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D221" w14:textId="4A4C012B" w:rsidR="00AD0F93" w:rsidRDefault="000943AC">
      <w:pPr>
        <w:rPr>
          <w:b/>
          <w:bCs/>
          <w:sz w:val="32"/>
          <w:szCs w:val="32"/>
        </w:rPr>
      </w:pPr>
      <w:r w:rsidRPr="006322CE">
        <w:rPr>
          <w:b/>
          <w:bCs/>
          <w:sz w:val="32"/>
          <w:szCs w:val="32"/>
        </w:rPr>
        <w:t>Co</w:t>
      </w:r>
      <w:r w:rsidR="008253E3">
        <w:rPr>
          <w:b/>
          <w:bCs/>
          <w:sz w:val="32"/>
          <w:szCs w:val="32"/>
        </w:rPr>
        <w:t>p</w:t>
      </w:r>
      <w:r w:rsidRPr="006322CE">
        <w:rPr>
          <w:b/>
          <w:bCs/>
          <w:sz w:val="32"/>
          <w:szCs w:val="32"/>
        </w:rPr>
        <w:t>ilot:</w:t>
      </w:r>
    </w:p>
    <w:p w14:paraId="53922119" w14:textId="77777777" w:rsidR="00F70BCF" w:rsidRDefault="00F70BCF">
      <w:pPr>
        <w:rPr>
          <w:b/>
          <w:bCs/>
          <w:sz w:val="32"/>
          <w:szCs w:val="32"/>
        </w:rPr>
      </w:pPr>
    </w:p>
    <w:p w14:paraId="0FEFF788" w14:textId="77777777" w:rsidR="00F70BCF" w:rsidRPr="00F70BCF" w:rsidRDefault="00F70BCF" w:rsidP="00F70BCF">
      <w:pPr>
        <w:rPr>
          <w:b/>
          <w:bCs/>
        </w:rPr>
      </w:pPr>
      <w:r w:rsidRPr="00F70BCF">
        <w:rPr>
          <w:b/>
          <w:bCs/>
        </w:rPr>
        <w:t>Prompt: Please carefully assess and articulate the position put forward by the Xzistor Mathematical Model of Mind (XMMM</w:t>
      </w:r>
      <w:proofErr w:type="gramStart"/>
      <w:r w:rsidRPr="00F70BCF">
        <w:rPr>
          <w:b/>
          <w:bCs/>
        </w:rPr>
        <w:t>), and</w:t>
      </w:r>
      <w:proofErr w:type="gramEnd"/>
      <w:r w:rsidRPr="00F70BCF">
        <w:rPr>
          <w:b/>
          <w:bCs/>
        </w:rPr>
        <w:t xml:space="preserve"> rewrite it in a coherent position paper aimed at a multi-disciplinary scientific audience. Maintain academic tone but make it also simple and understandable. For detail information on the XMMM, carefully read all the information on this page: https://www.xzistor.com/xzistor-info-page/ "The Xzistor Mathematical Model of Mind Position on the Hard Problem of Consciousness</w:t>
      </w:r>
    </w:p>
    <w:p w14:paraId="03F7D32F" w14:textId="77777777" w:rsidR="00F70BCF" w:rsidRPr="00F70BCF" w:rsidRDefault="00F70BCF" w:rsidP="00F70BCF">
      <w:pPr>
        <w:rPr>
          <w:b/>
          <w:bCs/>
        </w:rPr>
      </w:pPr>
      <w:r w:rsidRPr="00F70BCF">
        <w:rPr>
          <w:b/>
          <w:bCs/>
        </w:rPr>
        <w:t>Problem Statement: “The hard problem is the challenge of explaining why and how physical processes in the brain give rise to subjective experience—what it feels like from the inside.” Or compactly: “Why is there something it is like to be a conscious system, rather than all cognition occurring without experience?”</w:t>
      </w:r>
    </w:p>
    <w:p w14:paraId="556D5D15" w14:textId="77777777" w:rsidR="00F70BCF" w:rsidRPr="00F70BCF" w:rsidRDefault="00F70BCF" w:rsidP="00F70BCF">
      <w:pPr>
        <w:rPr>
          <w:b/>
          <w:bCs/>
        </w:rPr>
      </w:pPr>
      <w:r w:rsidRPr="00F70BCF">
        <w:rPr>
          <w:b/>
          <w:bCs/>
        </w:rPr>
        <w:t xml:space="preserve">A Physical Insolubility Here we show how the XMMM, as a functional principal model of the brain, explains why the Hard Problem of Consciousness is a Physical Insolubility rather than just a difficult problem. Based on the XMMM’s explanation of the brain, we assume the brain has an executive operator (EO) that determines all behaviours (in the biological brain the thalamus and basal ganglia is commonly implicated in this executive function). To perform this action selection, the EO is presented with sensory information states, somatosensory (body located) emotions, and interoceptive states from effector (muscle) movements known as proprioception. Importantly, the somatosensory emotion states are always transferred to the EO from the Body Map where they are </w:t>
      </w:r>
      <w:proofErr w:type="spellStart"/>
      <w:r w:rsidRPr="00F70BCF">
        <w:rPr>
          <w:b/>
          <w:bCs/>
        </w:rPr>
        <w:t>somatotopically</w:t>
      </w:r>
      <w:proofErr w:type="spellEnd"/>
      <w:r w:rsidRPr="00F70BCF">
        <w:rPr>
          <w:b/>
          <w:bCs/>
        </w:rPr>
        <w:t xml:space="preserve"> placed. The EO is never presented with raw physiological control variable data from the body or brain involved in generated homeostatic and allostatic drives – always just the somatosensory representations. These emotions can either be generated by the drives in the </w:t>
      </w:r>
      <w:proofErr w:type="gramStart"/>
      <w:r w:rsidRPr="00F70BCF">
        <w:rPr>
          <w:b/>
          <w:bCs/>
        </w:rPr>
        <w:t>moment, or</w:t>
      </w:r>
      <w:proofErr w:type="gramEnd"/>
      <w:r w:rsidRPr="00F70BCF">
        <w:rPr>
          <w:b/>
          <w:bCs/>
        </w:rPr>
        <w:t xml:space="preserve"> can be re-evoked from memory. We assume a specific brain’s EO, control loops, se etc. will be unique based on the genetically (</w:t>
      </w:r>
      <w:proofErr w:type="spellStart"/>
      <w:r w:rsidRPr="00F70BCF">
        <w:rPr>
          <w:b/>
          <w:bCs/>
        </w:rPr>
        <w:t>phenologically</w:t>
      </w:r>
      <w:proofErr w:type="spellEnd"/>
      <w:r w:rsidRPr="00F70BCF">
        <w:rPr>
          <w:b/>
          <w:bCs/>
        </w:rPr>
        <w:t xml:space="preserve">) created stochastic distribution of highly intricate and complex biological circuits involved in producing their outcomes (neurons, axons, dendrites, synapses, neurotransmitters, hormones, neural circuits.) The Association Database (experiences stored as memories from learning) cannot be the same as every brain (encapsulated by a body) could not have followed the similar spaciotemporal path through the physical 3D environment of life as this means </w:t>
      </w:r>
      <w:proofErr w:type="spellStart"/>
      <w:r w:rsidRPr="00F70BCF">
        <w:rPr>
          <w:b/>
          <w:bCs/>
        </w:rPr>
        <w:t>the</w:t>
      </w:r>
      <w:proofErr w:type="spellEnd"/>
      <w:r w:rsidRPr="00F70BCF">
        <w:rPr>
          <w:b/>
          <w:bCs/>
        </w:rPr>
        <w:t xml:space="preserve"> would have had to be exactly at the same place in space and time throughout their whole life (and be exactly the same age) so that they could have learned from the exact precise same experiences. environmental inputs. Thus is physically impossible. So no brain’s Association Database can be </w:t>
      </w:r>
      <w:proofErr w:type="gramStart"/>
      <w:r w:rsidRPr="00F70BCF">
        <w:rPr>
          <w:b/>
          <w:bCs/>
        </w:rPr>
        <w:t>exactly the same</w:t>
      </w:r>
      <w:proofErr w:type="gramEnd"/>
      <w:r w:rsidRPr="00F70BCF">
        <w:rPr>
          <w:b/>
          <w:bCs/>
        </w:rPr>
        <w:t xml:space="preserve"> </w:t>
      </w:r>
      <w:r w:rsidRPr="00F70BCF">
        <w:rPr>
          <w:b/>
          <w:bCs/>
        </w:rPr>
        <w:lastRenderedPageBreak/>
        <w:t xml:space="preserve">as anther brain/s. For two humans we cannot run a simulation like we can do for two virtual agents where the seed states, movements through a 100% identical 3D environment over time can claim is the same, </w:t>
      </w:r>
      <w:proofErr w:type="gramStart"/>
      <w:r w:rsidRPr="00F70BCF">
        <w:rPr>
          <w:b/>
          <w:bCs/>
        </w:rPr>
        <w:t>and also</w:t>
      </w:r>
      <w:proofErr w:type="gramEnd"/>
      <w:r w:rsidRPr="00F70BCF">
        <w:rPr>
          <w:b/>
          <w:bCs/>
        </w:rPr>
        <w:t xml:space="preserve"> that their computational substrates acted in precisely the same way in space and time, during their learning period. Then one might make the claim that – if we now connect the incoming states from A to B, B will be able to claim that B knows exactly how experiencing these states will feel like for A. For humans there are simply to many variables and a noisy (chaotic) environment that can never be exactly the same for two humans as they cannot be in the same place in the </w:t>
      </w:r>
      <w:proofErr w:type="gramStart"/>
      <w:r w:rsidRPr="00F70BCF">
        <w:rPr>
          <w:b/>
          <w:bCs/>
        </w:rPr>
        <w:t>real world</w:t>
      </w:r>
      <w:proofErr w:type="gramEnd"/>
      <w:r w:rsidRPr="00F70BCF">
        <w:rPr>
          <w:b/>
          <w:bCs/>
        </w:rPr>
        <w:t xml:space="preserve"> environment in space and time. This means their experience and learning cannot be the same. And as learning manifests as plasticity in the brain, </w:t>
      </w:r>
      <w:proofErr w:type="spellStart"/>
      <w:r w:rsidRPr="00F70BCF">
        <w:rPr>
          <w:b/>
          <w:bCs/>
        </w:rPr>
        <w:t>thei</w:t>
      </w:r>
      <w:proofErr w:type="spellEnd"/>
      <w:r w:rsidRPr="00F70BCF">
        <w:rPr>
          <w:b/>
          <w:bCs/>
        </w:rPr>
        <w:t xml:space="preserve"> physical state of their brain cannot be the same. This means the </w:t>
      </w:r>
      <w:proofErr w:type="spellStart"/>
      <w:r w:rsidRPr="00F70BCF">
        <w:rPr>
          <w:b/>
          <w:bCs/>
        </w:rPr>
        <w:t>emotins</w:t>
      </w:r>
      <w:proofErr w:type="spellEnd"/>
      <w:r w:rsidRPr="00F70BCF">
        <w:rPr>
          <w:b/>
          <w:bCs/>
        </w:rPr>
        <w:t xml:space="preserve"> tagged to sensory inputs will be different – even if just a little. So going through a </w:t>
      </w:r>
      <w:proofErr w:type="gramStart"/>
      <w:r w:rsidRPr="00F70BCF">
        <w:rPr>
          <w:b/>
          <w:bCs/>
        </w:rPr>
        <w:t>humans</w:t>
      </w:r>
      <w:proofErr w:type="gramEnd"/>
      <w:r w:rsidRPr="00F70BCF">
        <w:rPr>
          <w:b/>
          <w:bCs/>
        </w:rPr>
        <w:t xml:space="preserve"> life, we can explain why no two human brains ca be the same: 1.) Not </w:t>
      </w:r>
      <w:proofErr w:type="gramStart"/>
      <w:r w:rsidRPr="00F70BCF">
        <w:rPr>
          <w:b/>
          <w:bCs/>
        </w:rPr>
        <w:t>exactly the same</w:t>
      </w:r>
      <w:proofErr w:type="gramEnd"/>
      <w:r w:rsidRPr="00F70BCF">
        <w:rPr>
          <w:b/>
          <w:bCs/>
        </w:rPr>
        <w:t xml:space="preserve"> at birth. 2.) This means homeostatic and allostatic control loops are not </w:t>
      </w:r>
      <w:proofErr w:type="gramStart"/>
      <w:r w:rsidRPr="00F70BCF">
        <w:rPr>
          <w:b/>
          <w:bCs/>
        </w:rPr>
        <w:t>exactly the same</w:t>
      </w:r>
      <w:proofErr w:type="gramEnd"/>
      <w:r w:rsidRPr="00F70BCF">
        <w:rPr>
          <w:b/>
          <w:bCs/>
        </w:rPr>
        <w:t xml:space="preserve">. 3.) This means emotions are not the same. 4.) His means learning cannot be </w:t>
      </w:r>
      <w:proofErr w:type="gramStart"/>
      <w:r w:rsidRPr="00F70BCF">
        <w:rPr>
          <w:b/>
          <w:bCs/>
        </w:rPr>
        <w:t>exactly the same</w:t>
      </w:r>
      <w:proofErr w:type="gramEnd"/>
      <w:r w:rsidRPr="00F70BCF">
        <w:rPr>
          <w:b/>
          <w:bCs/>
        </w:rPr>
        <w:t xml:space="preserve">. 5.) This means plasticity in the brain from learning cannot be the same – meaning that </w:t>
      </w:r>
      <w:proofErr w:type="gramStart"/>
      <w:r w:rsidRPr="00F70BCF">
        <w:rPr>
          <w:b/>
          <w:bCs/>
        </w:rPr>
        <w:t>by definition one</w:t>
      </w:r>
      <w:proofErr w:type="gramEnd"/>
      <w:r w:rsidRPr="00F70BCF">
        <w:rPr>
          <w:b/>
          <w:bCs/>
        </w:rPr>
        <w:t xml:space="preserve"> brain will be physically different from another brain. 6.) If one brain is not </w:t>
      </w:r>
      <w:proofErr w:type="gramStart"/>
      <w:r w:rsidRPr="00F70BCF">
        <w:rPr>
          <w:b/>
          <w:bCs/>
        </w:rPr>
        <w:t>exactly the same</w:t>
      </w:r>
      <w:proofErr w:type="gramEnd"/>
      <w:r w:rsidRPr="00F70BCF">
        <w:rPr>
          <w:b/>
          <w:bCs/>
        </w:rPr>
        <w:t xml:space="preserve"> as nao the brain, if means the way information is processed cannot be exactly the same. 7.) The way the Body Map is created through learning cannot be the same. 8.) This means the way information is passed from the Body Map to the EO cannot be the same. 9.) Finally, the Eos cannot be identical, so even if all the inputs from the body and Body Map could somehow be made to be the same for two different humans, </w:t>
      </w:r>
      <w:proofErr w:type="spellStart"/>
      <w:r w:rsidRPr="00F70BCF">
        <w:rPr>
          <w:b/>
          <w:bCs/>
        </w:rPr>
        <w:t>their</w:t>
      </w:r>
      <w:proofErr w:type="spellEnd"/>
      <w:r w:rsidRPr="00F70BCF">
        <w:rPr>
          <w:b/>
          <w:bCs/>
        </w:rPr>
        <w:t xml:space="preserve"> will be differences in how the EO’s process the information. So, no two human brains can be the same at the time pf comparing how incoming states are experienced. If we now say brain A wants to know what it feels like for brain B to experience the colour red, or feel pain from a bee sting or pleasure from a tasty meal – if have to admit that there is no way A can claim it knows exactly how B is experiencing these states as it has to admit all that creates and interprets the relevant information is by definition physically different. Suppose A could connect some sort of cable to communicate directly with B’s brain and take all the inputs being presented to B’s EO to its own EO. Can A then say “Now I know exactly how B feels when B see the colour red, feel pain or pleasure, etc.” We have seen that those states presented to B’s EO were generated by substrates that are not the same as A’s substrates. Assuming the communication cable is </w:t>
      </w:r>
      <w:proofErr w:type="gramStart"/>
      <w:r w:rsidRPr="00F70BCF">
        <w:rPr>
          <w:b/>
          <w:bCs/>
        </w:rPr>
        <w:t>exactly the same</w:t>
      </w:r>
      <w:proofErr w:type="gramEnd"/>
      <w:r w:rsidRPr="00F70BCF">
        <w:rPr>
          <w:b/>
          <w:bCs/>
        </w:rPr>
        <w:t xml:space="preserve">, we can still not claim A can know what B feels like when experiencing these states. That means these states will always be private and subjective to A or B. We know that trying to connect one brain’s EO (into brain A) with the inputs normally received by another brain’s EO (from brain B) requires a perfect communication channel (means of signal transfer) that can perfectly interface what comes out of brain B an into brain A. We need a means to perfectly </w:t>
      </w:r>
      <w:r w:rsidRPr="00F70BCF">
        <w:rPr>
          <w:b/>
          <w:bCs/>
        </w:rPr>
        <w:lastRenderedPageBreak/>
        <w:t xml:space="preserve">interface this channel/cable with brain’s B output signals and with brain A’s EO receiving side. This is not just implausible – it is impossible. So, one human brain A can never be connected with another </w:t>
      </w:r>
      <w:proofErr w:type="gramStart"/>
      <w:r w:rsidRPr="00F70BCF">
        <w:rPr>
          <w:b/>
          <w:bCs/>
        </w:rPr>
        <w:t>humans</w:t>
      </w:r>
      <w:proofErr w:type="gramEnd"/>
      <w:r w:rsidRPr="00F70BCF">
        <w:rPr>
          <w:b/>
          <w:bCs/>
        </w:rPr>
        <w:t xml:space="preserve"> brain B in a manner that brain A can claim in knows what subjective experiences feel like for brain B. Neither can a human brain A be connected to an animal’s brain C in a manner that brain A can claim it knows what subjective experiences feel like for the animal brain C. A human cannot know what it feels like to be bat, not for philosophical reasons, but because of the physicalist constraints explained above by the Xzistor Mathematical Model of Mind (XMMM). This is why the XMMM says the Hard Problem of Consciousness was misconceived as a problem, when it is </w:t>
      </w:r>
      <w:proofErr w:type="gramStart"/>
      <w:r w:rsidRPr="00F70BCF">
        <w:rPr>
          <w:b/>
          <w:bCs/>
        </w:rPr>
        <w:t>actually a</w:t>
      </w:r>
      <w:proofErr w:type="gramEnd"/>
      <w:r w:rsidRPr="00F70BCF">
        <w:rPr>
          <w:b/>
          <w:bCs/>
        </w:rPr>
        <w:t xml:space="preserve"> physical insolubility (impossibility). What the XMMM can additionally offer is a mechanistic objective explanation </w:t>
      </w:r>
      <w:proofErr w:type="spellStart"/>
      <w:r w:rsidRPr="00F70BCF">
        <w:rPr>
          <w:b/>
          <w:bCs/>
        </w:rPr>
        <w:t>fo</w:t>
      </w:r>
      <w:proofErr w:type="spellEnd"/>
      <w:r w:rsidRPr="00F70BCF">
        <w:rPr>
          <w:b/>
          <w:bCs/>
        </w:rPr>
        <w:t xml:space="preserve"> ow subjective states are created in individual brains (biological or synthetic) without ever claiming one system will be able to receive and interpret the other system’s subjective outputs in </w:t>
      </w:r>
      <w:proofErr w:type="gramStart"/>
      <w:r w:rsidRPr="00F70BCF">
        <w:rPr>
          <w:b/>
          <w:bCs/>
        </w:rPr>
        <w:t>exactly the same</w:t>
      </w:r>
      <w:proofErr w:type="gramEnd"/>
      <w:r w:rsidRPr="00F70BCF">
        <w:rPr>
          <w:b/>
          <w:bCs/>
        </w:rPr>
        <w:t xml:space="preserve"> way. So, it explains how subjective experience is generated, which is as far as any explanation can go without delving into metaphysics. The XMMM also explains why it makes sense to reduce complex homeostat information to simple, single body felt </w:t>
      </w:r>
      <w:proofErr w:type="spellStart"/>
      <w:r w:rsidRPr="00F70BCF">
        <w:rPr>
          <w:b/>
          <w:bCs/>
        </w:rPr>
        <w:t>emtions</w:t>
      </w:r>
      <w:proofErr w:type="spellEnd"/>
      <w:r w:rsidRPr="00F70BCF">
        <w:rPr>
          <w:b/>
          <w:bCs/>
        </w:rPr>
        <w:t xml:space="preserve"> that the EO can learn to deal with rather than trying to process all the intricately inter-dependent raw signal data, when this needs to happen in sub second timescales. XMMM tells us why using somatosensory emotions make sense when viewing the brain as a multivariable adaptive control system with a Linking Algorithm constrained for time, and how innate emotions functionally – not anatomically. But </w:t>
      </w:r>
      <w:proofErr w:type="spellStart"/>
      <w:r w:rsidRPr="00F70BCF">
        <w:rPr>
          <w:b/>
          <w:bCs/>
        </w:rPr>
        <w:t>ut</w:t>
      </w:r>
      <w:proofErr w:type="spellEnd"/>
      <w:r w:rsidRPr="00F70BCF">
        <w:rPr>
          <w:b/>
          <w:bCs/>
        </w:rPr>
        <w:t xml:space="preserve"> also makes I clear why the Hard Problem of Consciousness is a Physical Insolubility. It takes a very simple view of Consciousness – defining it as: Consciousness is the word English-speaking individuals learn to use to refer to the sensory, emotion and motion states presented to the executive operator of their brains. "</w:t>
      </w:r>
    </w:p>
    <w:p w14:paraId="06C925EF" w14:textId="5F98D282" w:rsidR="00F70BCF" w:rsidRPr="006322CE" w:rsidRDefault="00F70BCF">
      <w:pPr>
        <w:rPr>
          <w:b/>
          <w:bCs/>
          <w:sz w:val="32"/>
          <w:szCs w:val="32"/>
        </w:rPr>
      </w:pPr>
    </w:p>
    <w:p w14:paraId="6D30F05E" w14:textId="77777777" w:rsidR="000943AC" w:rsidRDefault="000943AC"/>
    <w:p w14:paraId="2EC8C0C1" w14:textId="77777777" w:rsidR="000943AC" w:rsidRPr="000943AC" w:rsidRDefault="000943AC" w:rsidP="000943AC">
      <w:r w:rsidRPr="000943AC">
        <w:t>Below is a concise, academically styled position paper that (</w:t>
      </w:r>
      <w:proofErr w:type="spellStart"/>
      <w:r w:rsidRPr="000943AC">
        <w:t>i</w:t>
      </w:r>
      <w:proofErr w:type="spellEnd"/>
      <w:r w:rsidRPr="000943AC">
        <w:t xml:space="preserve">) reconstructs the Xzistor Mathematical Model of Mind’s (XMMM) account of subjective experience and (ii) advances its claim that the “hard problem of consciousness” is best seen as a </w:t>
      </w:r>
      <w:r w:rsidRPr="000943AC">
        <w:rPr>
          <w:b/>
          <w:bCs/>
        </w:rPr>
        <w:t>physical insolubility</w:t>
      </w:r>
      <w:r w:rsidRPr="000943AC">
        <w:t xml:space="preserve"> rather than a solvable scientific puzzle. Where relevant, I connect XMMM’s commitments to mainstream findings in systems neuroscience and control theory, and I close with a brief assessment and program of work.</w:t>
      </w:r>
    </w:p>
    <w:p w14:paraId="669788CC" w14:textId="77777777" w:rsidR="000943AC" w:rsidRPr="000943AC" w:rsidRDefault="00F94DA0" w:rsidP="000943AC">
      <w:r>
        <w:pict w14:anchorId="047B348C">
          <v:rect id="_x0000_i1025" style="width:0;height:1.5pt" o:hralign="center" o:hrstd="t" o:hr="t" fillcolor="#a0a0a0" stroked="f"/>
        </w:pict>
      </w:r>
    </w:p>
    <w:p w14:paraId="5E67EE66" w14:textId="77777777" w:rsidR="000943AC" w:rsidRPr="000943AC" w:rsidRDefault="000943AC" w:rsidP="000943AC">
      <w:pPr>
        <w:rPr>
          <w:b/>
          <w:bCs/>
        </w:rPr>
      </w:pPr>
      <w:r w:rsidRPr="000943AC">
        <w:rPr>
          <w:b/>
          <w:bCs/>
        </w:rPr>
        <w:t>The Xzistor Mathematical Model of Mind (XMMM) on Consciousness: From “Hard Problem” to Physical Insolubility</w:t>
      </w:r>
    </w:p>
    <w:p w14:paraId="5431954C" w14:textId="77777777" w:rsidR="000943AC" w:rsidRPr="000943AC" w:rsidRDefault="000943AC" w:rsidP="000943AC">
      <w:r w:rsidRPr="000943AC">
        <w:rPr>
          <w:b/>
          <w:bCs/>
        </w:rPr>
        <w:lastRenderedPageBreak/>
        <w:t>Abstract —</w:t>
      </w:r>
      <w:r w:rsidRPr="000943AC">
        <w:br/>
        <w:t>XMMM is a top</w:t>
      </w:r>
      <w:r w:rsidRPr="000943AC">
        <w:noBreakHyphen/>
        <w:t>down, control</w:t>
      </w:r>
      <w:r w:rsidRPr="000943AC">
        <w:noBreakHyphen/>
        <w:t>theoretic functional architecture of mind that treats the brain as a multi</w:t>
      </w:r>
      <w:r w:rsidRPr="000943AC">
        <w:noBreakHyphen/>
        <w:t xml:space="preserve">variable adaptive control system with an </w:t>
      </w:r>
      <w:r w:rsidRPr="000943AC">
        <w:rPr>
          <w:b/>
          <w:bCs/>
        </w:rPr>
        <w:t>Executive Operator (EO)</w:t>
      </w:r>
      <w:r w:rsidRPr="000943AC">
        <w:t xml:space="preserve"> receiving </w:t>
      </w:r>
      <w:r w:rsidRPr="000943AC">
        <w:rPr>
          <w:b/>
          <w:bCs/>
        </w:rPr>
        <w:t>somatosensory emotion representations</w:t>
      </w:r>
      <w:r w:rsidRPr="000943AC">
        <w:t xml:space="preserve"> from a learned </w:t>
      </w:r>
      <w:r w:rsidRPr="000943AC">
        <w:rPr>
          <w:b/>
          <w:bCs/>
        </w:rPr>
        <w:t>Body Map</w:t>
      </w:r>
      <w:r w:rsidRPr="000943AC">
        <w:t xml:space="preserve">, alongside exteroceptive and proprioceptive streams. In this view, consciousness is simply “the sensory, emotion and motion states presented to the EO,” and the felt, subjective quality of experience arises because the EO is never given raw physiological variables, only </w:t>
      </w:r>
      <w:proofErr w:type="spellStart"/>
      <w:r w:rsidRPr="000943AC">
        <w:rPr>
          <w:b/>
          <w:bCs/>
        </w:rPr>
        <w:t>somatotopically</w:t>
      </w:r>
      <w:proofErr w:type="spellEnd"/>
      <w:r w:rsidRPr="000943AC">
        <w:rPr>
          <w:b/>
          <w:bCs/>
        </w:rPr>
        <w:t xml:space="preserve"> organized ‘body</w:t>
      </w:r>
      <w:r w:rsidRPr="000943AC">
        <w:rPr>
          <w:b/>
          <w:bCs/>
        </w:rPr>
        <w:noBreakHyphen/>
        <w:t>felt’ emotion states</w:t>
      </w:r>
      <w:r w:rsidRPr="000943AC">
        <w:t xml:space="preserve"> that compress homeostatic/allostatic control variables into actionable signals. XMMM argues that the classic “hard problem” is </w:t>
      </w:r>
      <w:proofErr w:type="gramStart"/>
      <w:r w:rsidRPr="000943AC">
        <w:t>miscast:</w:t>
      </w:r>
      <w:proofErr w:type="gramEnd"/>
      <w:r w:rsidRPr="000943AC">
        <w:t xml:space="preserve"> even perfect functional/mechanistic knowledge cannot let one system </w:t>
      </w:r>
      <w:r w:rsidRPr="000943AC">
        <w:rPr>
          <w:i/>
          <w:iCs/>
        </w:rPr>
        <w:t>know exactly what it is like</w:t>
      </w:r>
      <w:r w:rsidRPr="000943AC">
        <w:t xml:space="preserve"> for another, because no two brains (biological or synthetic) can be identical in their stochastic development, learning history, or executive circuitry, nor can they be perfectly interfaced without loss or distortion. Hence, </w:t>
      </w:r>
      <w:r w:rsidRPr="000943AC">
        <w:rPr>
          <w:b/>
          <w:bCs/>
        </w:rPr>
        <w:t>qualitative privacy is a physical, not merely philosophical, limit</w:t>
      </w:r>
      <w:r w:rsidRPr="000943AC">
        <w:t>. The model remains empirically oriented: it offers mechanistic accounts of how subjective states are generated within individual systems, proposes robotics demonstrations, and aligns its EO/selection role with basal</w:t>
      </w:r>
      <w:r w:rsidRPr="000943AC">
        <w:noBreakHyphen/>
        <w:t>ganglia–thalamic action selection and well</w:t>
      </w:r>
      <w:r w:rsidRPr="000943AC">
        <w:noBreakHyphen/>
        <w:t xml:space="preserve">established somatotopic/interoceptive physiology. </w:t>
      </w:r>
      <w:hyperlink r:id="rId5" w:history="1">
        <w:r w:rsidRPr="000943AC">
          <w:rPr>
            <w:rStyle w:val="Hyperlink"/>
          </w:rPr>
          <w:t>[xzistor.com]</w:t>
        </w:r>
      </w:hyperlink>
      <w:r w:rsidRPr="000943AC">
        <w:t xml:space="preserve">, </w:t>
      </w:r>
      <w:hyperlink r:id="rId6" w:history="1">
        <w:r w:rsidRPr="000943AC">
          <w:rPr>
            <w:rStyle w:val="Hyperlink"/>
          </w:rPr>
          <w:t>[xzistor.com]</w:t>
        </w:r>
      </w:hyperlink>
      <w:r w:rsidRPr="000943AC">
        <w:t xml:space="preserve">, </w:t>
      </w:r>
      <w:hyperlink r:id="rId7" w:history="1">
        <w:r w:rsidRPr="000943AC">
          <w:rPr>
            <w:rStyle w:val="Hyperlink"/>
          </w:rPr>
          <w:t>[xzistor.com]</w:t>
        </w:r>
      </w:hyperlink>
    </w:p>
    <w:p w14:paraId="0D396113" w14:textId="77777777" w:rsidR="000943AC" w:rsidRPr="000943AC" w:rsidRDefault="00F94DA0" w:rsidP="000943AC">
      <w:r>
        <w:pict w14:anchorId="059B841A">
          <v:rect id="_x0000_i1026" style="width:0;height:1.5pt" o:hralign="center" o:hrstd="t" o:hr="t" fillcolor="#a0a0a0" stroked="f"/>
        </w:pict>
      </w:r>
    </w:p>
    <w:p w14:paraId="6D4DCEEC" w14:textId="77777777" w:rsidR="000943AC" w:rsidRPr="000943AC" w:rsidRDefault="000943AC" w:rsidP="000943AC">
      <w:pPr>
        <w:rPr>
          <w:b/>
          <w:bCs/>
        </w:rPr>
      </w:pPr>
      <w:r w:rsidRPr="000943AC">
        <w:rPr>
          <w:b/>
          <w:bCs/>
        </w:rPr>
        <w:t>1) Problem framing</w:t>
      </w:r>
    </w:p>
    <w:p w14:paraId="5D081657" w14:textId="77777777" w:rsidR="000943AC" w:rsidRPr="000943AC" w:rsidRDefault="000943AC" w:rsidP="000943AC">
      <w:r w:rsidRPr="000943AC">
        <w:t>The “hard problem of consciousness” asks why and how physical processes give rise to qualitative, first</w:t>
      </w:r>
      <w:r w:rsidRPr="000943AC">
        <w:noBreakHyphen/>
        <w:t>person experience (the “what</w:t>
      </w:r>
      <w:r w:rsidRPr="000943AC">
        <w:noBreakHyphen/>
        <w:t>it</w:t>
      </w:r>
      <w:r w:rsidRPr="000943AC">
        <w:noBreakHyphen/>
        <w:t>is</w:t>
      </w:r>
      <w:r w:rsidRPr="000943AC">
        <w:noBreakHyphen/>
        <w:t xml:space="preserve">like” of seeing red or feeling pain). Classical formulations distinguish this from the “easy” (though technically demanding) problems of explaining perception, integration, report, attention, etc. </w:t>
      </w:r>
      <w:hyperlink r:id="rId8" w:history="1">
        <w:r w:rsidRPr="000943AC">
          <w:rPr>
            <w:rStyle w:val="Hyperlink"/>
          </w:rPr>
          <w:t>[personal.lse.ac.uk]</w:t>
        </w:r>
      </w:hyperlink>
      <w:r w:rsidRPr="000943AC">
        <w:t xml:space="preserve">, </w:t>
      </w:r>
      <w:hyperlink r:id="rId9" w:history="1">
        <w:r w:rsidRPr="000943AC">
          <w:rPr>
            <w:rStyle w:val="Hyperlink"/>
          </w:rPr>
          <w:t xml:space="preserve">[Hard </w:t>
        </w:r>
        <w:proofErr w:type="spellStart"/>
        <w:r w:rsidRPr="000943AC">
          <w:rPr>
            <w:rStyle w:val="Hyperlink"/>
          </w:rPr>
          <w:t>probl</w:t>
        </w:r>
        <w:proofErr w:type="spellEnd"/>
        <w:r w:rsidRPr="000943AC">
          <w:rPr>
            <w:rStyle w:val="Hyperlink"/>
          </w:rPr>
          <w:t>...</w:t>
        </w:r>
        <w:proofErr w:type="spellStart"/>
        <w:r w:rsidRPr="000943AC">
          <w:rPr>
            <w:rStyle w:val="Hyperlink"/>
          </w:rPr>
          <w:t>holarpedia</w:t>
        </w:r>
        <w:proofErr w:type="spellEnd"/>
        <w:r w:rsidRPr="000943AC">
          <w:rPr>
            <w:rStyle w:val="Hyperlink"/>
          </w:rPr>
          <w:t>]</w:t>
        </w:r>
      </w:hyperlink>
    </w:p>
    <w:p w14:paraId="1A4DE2F2" w14:textId="77777777" w:rsidR="000943AC" w:rsidRPr="000943AC" w:rsidRDefault="000943AC" w:rsidP="000943AC">
      <w:r w:rsidRPr="000943AC">
        <w:rPr>
          <w:b/>
          <w:bCs/>
        </w:rPr>
        <w:t>XMMM’s thesis.</w:t>
      </w:r>
      <w:r w:rsidRPr="000943AC">
        <w:t xml:space="preserve"> XMMM accepts the scientific tractability of the easy problems but claims that the residual “hard problem” is </w:t>
      </w:r>
      <w:r w:rsidRPr="000943AC">
        <w:rPr>
          <w:b/>
          <w:bCs/>
        </w:rPr>
        <w:t>misconceived</w:t>
      </w:r>
      <w:r w:rsidRPr="000943AC">
        <w:t xml:space="preserve">: it is not a soluble research question but a </w:t>
      </w:r>
      <w:r w:rsidRPr="000943AC">
        <w:rPr>
          <w:b/>
          <w:bCs/>
        </w:rPr>
        <w:t>physical insolubility</w:t>
      </w:r>
      <w:r w:rsidRPr="000943AC">
        <w:t xml:space="preserve"> stemming from the non</w:t>
      </w:r>
      <w:r w:rsidRPr="000943AC">
        <w:noBreakHyphen/>
        <w:t>identity of brains and the impossibility of perfect cross</w:t>
      </w:r>
      <w:r w:rsidRPr="000943AC">
        <w:noBreakHyphen/>
        <w:t xml:space="preserve">system interfacing of subjective states. What science </w:t>
      </w:r>
      <w:r w:rsidRPr="000943AC">
        <w:rPr>
          <w:i/>
          <w:iCs/>
        </w:rPr>
        <w:t>can</w:t>
      </w:r>
      <w:r w:rsidRPr="000943AC">
        <w:t xml:space="preserve"> do, the model argues, is give an objective, mechanistic account of how </w:t>
      </w:r>
      <w:r w:rsidRPr="000943AC">
        <w:rPr>
          <w:i/>
          <w:iCs/>
        </w:rPr>
        <w:t>a given system</w:t>
      </w:r>
      <w:r w:rsidRPr="000943AC">
        <w:t xml:space="preserve"> generates its own subjective states. </w:t>
      </w:r>
      <w:hyperlink r:id="rId10" w:history="1">
        <w:r w:rsidRPr="000943AC">
          <w:rPr>
            <w:rStyle w:val="Hyperlink"/>
          </w:rPr>
          <w:t>[xzistor.com]</w:t>
        </w:r>
      </w:hyperlink>
      <w:r w:rsidRPr="000943AC">
        <w:t xml:space="preserve">, </w:t>
      </w:r>
      <w:hyperlink r:id="rId11" w:history="1">
        <w:r w:rsidRPr="000943AC">
          <w:rPr>
            <w:rStyle w:val="Hyperlink"/>
          </w:rPr>
          <w:t>[xzistor.com]</w:t>
        </w:r>
      </w:hyperlink>
    </w:p>
    <w:p w14:paraId="39082180" w14:textId="77777777" w:rsidR="000943AC" w:rsidRPr="000943AC" w:rsidRDefault="00F94DA0" w:rsidP="000943AC">
      <w:r>
        <w:pict w14:anchorId="3A27977D">
          <v:rect id="_x0000_i1027" style="width:0;height:1.5pt" o:hralign="center" o:hrstd="t" o:hr="t" fillcolor="#a0a0a0" stroked="f"/>
        </w:pict>
      </w:r>
    </w:p>
    <w:p w14:paraId="07F9FF33" w14:textId="77777777" w:rsidR="000943AC" w:rsidRPr="000943AC" w:rsidRDefault="000943AC" w:rsidP="000943AC">
      <w:pPr>
        <w:rPr>
          <w:b/>
          <w:bCs/>
        </w:rPr>
      </w:pPr>
      <w:r w:rsidRPr="000943AC">
        <w:rPr>
          <w:b/>
          <w:bCs/>
        </w:rPr>
        <w:t>2) Core architecture and assumptions of XMMM</w:t>
      </w:r>
    </w:p>
    <w:p w14:paraId="1CBFF6E2" w14:textId="77777777" w:rsidR="000943AC" w:rsidRPr="000943AC" w:rsidRDefault="000943AC" w:rsidP="000943AC">
      <w:pPr>
        <w:numPr>
          <w:ilvl w:val="0"/>
          <w:numId w:val="4"/>
        </w:numPr>
      </w:pPr>
      <w:r w:rsidRPr="000943AC">
        <w:rPr>
          <w:b/>
          <w:bCs/>
        </w:rPr>
        <w:t>Control</w:t>
      </w:r>
      <w:r w:rsidRPr="000943AC">
        <w:rPr>
          <w:b/>
          <w:bCs/>
        </w:rPr>
        <w:noBreakHyphen/>
        <w:t>theoretic brain</w:t>
      </w:r>
      <w:r w:rsidRPr="000943AC">
        <w:br/>
        <w:t xml:space="preserve">The brain is </w:t>
      </w:r>
      <w:proofErr w:type="spellStart"/>
      <w:r w:rsidRPr="000943AC">
        <w:t>modeled</w:t>
      </w:r>
      <w:proofErr w:type="spellEnd"/>
      <w:r w:rsidRPr="000943AC">
        <w:t xml:space="preserve"> as a </w:t>
      </w:r>
      <w:r w:rsidRPr="000943AC">
        <w:rPr>
          <w:b/>
          <w:bCs/>
        </w:rPr>
        <w:t>multivariable adaptive control system</w:t>
      </w:r>
      <w:r w:rsidRPr="000943AC">
        <w:t xml:space="preserve"> with an </w:t>
      </w:r>
      <w:r w:rsidRPr="000943AC">
        <w:rPr>
          <w:b/>
          <w:bCs/>
        </w:rPr>
        <w:t>Executive Operator (EO)</w:t>
      </w:r>
      <w:r w:rsidRPr="000943AC">
        <w:t xml:space="preserve"> responsible for action selection. Internally, </w:t>
      </w:r>
      <w:r w:rsidRPr="000943AC">
        <w:lastRenderedPageBreak/>
        <w:t xml:space="preserve">homeostatic and allostatic control loops generate emotional valence that is </w:t>
      </w:r>
      <w:r w:rsidRPr="000943AC">
        <w:rPr>
          <w:i/>
          <w:iCs/>
        </w:rPr>
        <w:t>not</w:t>
      </w:r>
      <w:r w:rsidRPr="000943AC">
        <w:t xml:space="preserve"> transmitted as raw physiological data but as </w:t>
      </w:r>
      <w:r w:rsidRPr="000943AC">
        <w:rPr>
          <w:b/>
          <w:bCs/>
        </w:rPr>
        <w:t>somatosensory representations</w:t>
      </w:r>
      <w:r w:rsidRPr="000943AC">
        <w:t xml:space="preserve"> placed on a learned </w:t>
      </w:r>
      <w:r w:rsidRPr="000943AC">
        <w:rPr>
          <w:b/>
          <w:bCs/>
        </w:rPr>
        <w:t>Body Map</w:t>
      </w:r>
      <w:r w:rsidRPr="000943AC">
        <w:t xml:space="preserve"> and presented to the EO for rapid decision</w:t>
      </w:r>
      <w:r w:rsidRPr="000943AC">
        <w:noBreakHyphen/>
        <w:t xml:space="preserve">making under time constraints. </w:t>
      </w:r>
      <w:hyperlink r:id="rId12" w:history="1">
        <w:r w:rsidRPr="000943AC">
          <w:rPr>
            <w:rStyle w:val="Hyperlink"/>
          </w:rPr>
          <w:t>[xzistor.com]</w:t>
        </w:r>
      </w:hyperlink>
      <w:r w:rsidRPr="000943AC">
        <w:t xml:space="preserve">, </w:t>
      </w:r>
      <w:hyperlink r:id="rId13" w:history="1">
        <w:r w:rsidRPr="000943AC">
          <w:rPr>
            <w:rStyle w:val="Hyperlink"/>
          </w:rPr>
          <w:t>[xzistor.com]</w:t>
        </w:r>
      </w:hyperlink>
    </w:p>
    <w:p w14:paraId="0B6F0E27" w14:textId="77777777" w:rsidR="000943AC" w:rsidRPr="000943AC" w:rsidRDefault="000943AC" w:rsidP="000943AC">
      <w:pPr>
        <w:numPr>
          <w:ilvl w:val="0"/>
          <w:numId w:val="4"/>
        </w:numPr>
      </w:pPr>
      <w:r w:rsidRPr="000943AC">
        <w:rPr>
          <w:b/>
          <w:bCs/>
        </w:rPr>
        <w:t>Somatosensory emotions and interoceptive grounding</w:t>
      </w:r>
      <w:r w:rsidRPr="000943AC">
        <w:br/>
        <w:t xml:space="preserve">XMMM posits a </w:t>
      </w:r>
      <w:r w:rsidRPr="000943AC">
        <w:rPr>
          <w:b/>
          <w:bCs/>
        </w:rPr>
        <w:t>finite set of innate emotion homeostats</w:t>
      </w:r>
      <w:r w:rsidRPr="000943AC">
        <w:t xml:space="preserve"> (e.g., thirst, hunger, thermal comfort, pain classes, arousal) whose </w:t>
      </w:r>
      <w:r w:rsidRPr="000943AC">
        <w:rPr>
          <w:i/>
          <w:iCs/>
        </w:rPr>
        <w:t>combinatorial activation</w:t>
      </w:r>
      <w:r w:rsidRPr="000943AC">
        <w:t xml:space="preserve"> yields a vast repertoire of felt states. These are </w:t>
      </w:r>
      <w:proofErr w:type="spellStart"/>
      <w:r w:rsidRPr="000943AC">
        <w:rPr>
          <w:b/>
          <w:bCs/>
        </w:rPr>
        <w:t>somatotopically</w:t>
      </w:r>
      <w:proofErr w:type="spellEnd"/>
      <w:r w:rsidRPr="000943AC">
        <w:rPr>
          <w:b/>
          <w:bCs/>
        </w:rPr>
        <w:t xml:space="preserve"> organized</w:t>
      </w:r>
      <w:r w:rsidRPr="000943AC">
        <w:t xml:space="preserve"> “body</w:t>
      </w:r>
      <w:r w:rsidRPr="000943AC">
        <w:noBreakHyphen/>
        <w:t>felt” emotions delivered to the EO—which aligns with the broader literature on somatotopy in S1 and interoceptive re</w:t>
      </w:r>
      <w:r w:rsidRPr="000943AC">
        <w:noBreakHyphen/>
        <w:t xml:space="preserve">representations in insula/ACC supporting subjective feeling states. </w:t>
      </w:r>
      <w:hyperlink r:id="rId14" w:history="1">
        <w:r w:rsidRPr="000943AC">
          <w:rPr>
            <w:rStyle w:val="Hyperlink"/>
          </w:rPr>
          <w:t>[xzistor.com]</w:t>
        </w:r>
      </w:hyperlink>
      <w:r w:rsidRPr="000943AC">
        <w:t xml:space="preserve">, </w:t>
      </w:r>
      <w:hyperlink r:id="rId15" w:history="1">
        <w:r w:rsidRPr="000943AC">
          <w:rPr>
            <w:rStyle w:val="Hyperlink"/>
          </w:rPr>
          <w:t>[xzistor.com]</w:t>
        </w:r>
      </w:hyperlink>
      <w:r w:rsidRPr="000943AC">
        <w:t xml:space="preserve">, </w:t>
      </w:r>
      <w:hyperlink r:id="rId16" w:history="1">
        <w:r w:rsidRPr="000943AC">
          <w:rPr>
            <w:rStyle w:val="Hyperlink"/>
          </w:rPr>
          <w:t>[frontiersin.org]</w:t>
        </w:r>
      </w:hyperlink>
      <w:r w:rsidRPr="000943AC">
        <w:t xml:space="preserve">, </w:t>
      </w:r>
      <w:hyperlink r:id="rId17" w:history="1">
        <w:r w:rsidRPr="000943AC">
          <w:rPr>
            <w:rStyle w:val="Hyperlink"/>
          </w:rPr>
          <w:t>[nature.com]</w:t>
        </w:r>
      </w:hyperlink>
    </w:p>
    <w:p w14:paraId="3E7E9DAC" w14:textId="77777777" w:rsidR="000943AC" w:rsidRPr="000943AC" w:rsidRDefault="000943AC" w:rsidP="000943AC">
      <w:pPr>
        <w:numPr>
          <w:ilvl w:val="0"/>
          <w:numId w:val="4"/>
        </w:numPr>
      </w:pPr>
      <w:r w:rsidRPr="000943AC">
        <w:rPr>
          <w:b/>
          <w:bCs/>
        </w:rPr>
        <w:t>Executive selection and subcortical loops</w:t>
      </w:r>
      <w:r w:rsidRPr="000943AC">
        <w:br/>
        <w:t>Although XMMM is substrate</w:t>
      </w:r>
      <w:r w:rsidRPr="000943AC">
        <w:noBreakHyphen/>
        <w:t xml:space="preserve">agnostic, it notes that vertebrate </w:t>
      </w:r>
      <w:r w:rsidRPr="000943AC">
        <w:rPr>
          <w:b/>
          <w:bCs/>
        </w:rPr>
        <w:t>basal ganglia–</w:t>
      </w:r>
      <w:proofErr w:type="spellStart"/>
      <w:r w:rsidRPr="000943AC">
        <w:rPr>
          <w:b/>
          <w:bCs/>
        </w:rPr>
        <w:t>thalamo</w:t>
      </w:r>
      <w:proofErr w:type="spellEnd"/>
      <w:r w:rsidRPr="000943AC">
        <w:rPr>
          <w:b/>
          <w:bCs/>
        </w:rPr>
        <w:noBreakHyphen/>
        <w:t>cortical loops</w:t>
      </w:r>
      <w:r w:rsidRPr="000943AC">
        <w:t xml:space="preserve"> plausibly implement executive selection/gating, consistent with classic action</w:t>
      </w:r>
      <w:r w:rsidRPr="000943AC">
        <w:noBreakHyphen/>
        <w:t xml:space="preserve">selection accounts and newer evidence on </w:t>
      </w:r>
      <w:proofErr w:type="spellStart"/>
      <w:r w:rsidRPr="000943AC">
        <w:t>thalamo</w:t>
      </w:r>
      <w:proofErr w:type="spellEnd"/>
      <w:r w:rsidRPr="000943AC">
        <w:noBreakHyphen/>
        <w:t xml:space="preserve">basal ganglia binding of decision, action, and evaluation. </w:t>
      </w:r>
      <w:hyperlink r:id="rId18" w:history="1">
        <w:r w:rsidRPr="000943AC">
          <w:rPr>
            <w:rStyle w:val="Hyperlink"/>
          </w:rPr>
          <w:t>[</w:t>
        </w:r>
        <w:proofErr w:type="spellStart"/>
        <w:r w:rsidRPr="000943AC">
          <w:rPr>
            <w:rStyle w:val="Hyperlink"/>
          </w:rPr>
          <w:t>eprints.wh</w:t>
        </w:r>
        <w:proofErr w:type="spellEnd"/>
        <w:r w:rsidRPr="000943AC">
          <w:rPr>
            <w:rStyle w:val="Hyperlink"/>
          </w:rPr>
          <w:t>...rose.ac.uk]</w:t>
        </w:r>
      </w:hyperlink>
      <w:r w:rsidRPr="000943AC">
        <w:t xml:space="preserve">, </w:t>
      </w:r>
      <w:hyperlink r:id="rId19" w:history="1">
        <w:r w:rsidRPr="000943AC">
          <w:rPr>
            <w:rStyle w:val="Hyperlink"/>
          </w:rPr>
          <w:t>[link.springer.com]</w:t>
        </w:r>
      </w:hyperlink>
      <w:r w:rsidRPr="000943AC">
        <w:t xml:space="preserve">, </w:t>
      </w:r>
      <w:hyperlink r:id="rId20" w:history="1">
        <w:r w:rsidRPr="000943AC">
          <w:rPr>
            <w:rStyle w:val="Hyperlink"/>
          </w:rPr>
          <w:t>[frontiersin.org]</w:t>
        </w:r>
      </w:hyperlink>
      <w:r w:rsidRPr="000943AC">
        <w:t xml:space="preserve">, </w:t>
      </w:r>
      <w:hyperlink r:id="rId21" w:history="1">
        <w:r w:rsidRPr="000943AC">
          <w:rPr>
            <w:rStyle w:val="Hyperlink"/>
          </w:rPr>
          <w:t>[biorxiv.org]</w:t>
        </w:r>
      </w:hyperlink>
    </w:p>
    <w:p w14:paraId="1A73AF78" w14:textId="77777777" w:rsidR="000943AC" w:rsidRPr="000943AC" w:rsidRDefault="000943AC" w:rsidP="000943AC">
      <w:pPr>
        <w:numPr>
          <w:ilvl w:val="0"/>
          <w:numId w:val="4"/>
        </w:numPr>
      </w:pPr>
      <w:r w:rsidRPr="000943AC">
        <w:rPr>
          <w:b/>
          <w:bCs/>
        </w:rPr>
        <w:t>Learning and the Association Database</w:t>
      </w:r>
      <w:r w:rsidRPr="000943AC">
        <w:br/>
        <w:t xml:space="preserve">The Body Map and the associations that give stimuli their meaning (valence tagging) are acquired via experience. Because no two agents traverse identical spatiotemporal paths or have identical bodies/brains, </w:t>
      </w:r>
      <w:r w:rsidRPr="000943AC">
        <w:rPr>
          <w:b/>
          <w:bCs/>
        </w:rPr>
        <w:t>their Association Databases and EO dynamics diverge</w:t>
      </w:r>
      <w:r w:rsidRPr="000943AC">
        <w:t>, making experiential identities non</w:t>
      </w:r>
      <w:r w:rsidRPr="000943AC">
        <w:noBreakHyphen/>
        <w:t xml:space="preserve">shareable. </w:t>
      </w:r>
      <w:hyperlink r:id="rId22" w:history="1">
        <w:r w:rsidRPr="000943AC">
          <w:rPr>
            <w:rStyle w:val="Hyperlink"/>
          </w:rPr>
          <w:t>[xzistor.com]</w:t>
        </w:r>
      </w:hyperlink>
    </w:p>
    <w:p w14:paraId="631F5C38" w14:textId="77777777" w:rsidR="000943AC" w:rsidRPr="000943AC" w:rsidRDefault="000943AC" w:rsidP="000943AC">
      <w:r w:rsidRPr="000943AC">
        <w:rPr>
          <w:b/>
          <w:bCs/>
        </w:rPr>
        <w:t>Definition (XMMM).</w:t>
      </w:r>
      <w:r w:rsidRPr="000943AC">
        <w:t xml:space="preserve"> </w:t>
      </w:r>
      <w:r w:rsidRPr="000943AC">
        <w:rPr>
          <w:i/>
          <w:iCs/>
        </w:rPr>
        <w:t>Consciousness is the label we use for the sensory, emotion, and motion states presented to the EO.</w:t>
      </w:r>
      <w:r w:rsidRPr="000943AC">
        <w:t xml:space="preserve"> Thus, subjective experience is not a metaphysical extra but the </w:t>
      </w:r>
      <w:r w:rsidRPr="000943AC">
        <w:rPr>
          <w:b/>
          <w:bCs/>
        </w:rPr>
        <w:t>functional presentation</w:t>
      </w:r>
      <w:r w:rsidRPr="000943AC">
        <w:t xml:space="preserve"> of somatosensory and sensory states to action</w:t>
      </w:r>
      <w:r w:rsidRPr="000943AC">
        <w:noBreakHyphen/>
        <w:t xml:space="preserve">selection machinery. </w:t>
      </w:r>
      <w:hyperlink r:id="rId23" w:history="1">
        <w:r w:rsidRPr="000943AC">
          <w:rPr>
            <w:rStyle w:val="Hyperlink"/>
          </w:rPr>
          <w:t>[xzistor.com]</w:t>
        </w:r>
      </w:hyperlink>
    </w:p>
    <w:p w14:paraId="4521B114" w14:textId="77777777" w:rsidR="000943AC" w:rsidRPr="000943AC" w:rsidRDefault="00F94DA0" w:rsidP="000943AC">
      <w:r>
        <w:pict w14:anchorId="1BEB592C">
          <v:rect id="_x0000_i1028" style="width:0;height:1.5pt" o:hralign="center" o:hrstd="t" o:hr="t" fillcolor="#a0a0a0" stroked="f"/>
        </w:pict>
      </w:r>
    </w:p>
    <w:p w14:paraId="389312D9" w14:textId="77777777" w:rsidR="000943AC" w:rsidRPr="000943AC" w:rsidRDefault="000943AC" w:rsidP="000943AC">
      <w:pPr>
        <w:rPr>
          <w:b/>
          <w:bCs/>
        </w:rPr>
      </w:pPr>
      <w:r w:rsidRPr="000943AC">
        <w:rPr>
          <w:b/>
          <w:bCs/>
        </w:rPr>
        <w:t>3) From “hard problem” to physical insolubility</w:t>
      </w:r>
    </w:p>
    <w:p w14:paraId="7D46ECB7" w14:textId="77777777" w:rsidR="000943AC" w:rsidRPr="000943AC" w:rsidRDefault="000943AC" w:rsidP="000943AC">
      <w:r w:rsidRPr="000943AC">
        <w:rPr>
          <w:b/>
          <w:bCs/>
        </w:rPr>
        <w:t>Argument from uniqueness.</w:t>
      </w:r>
      <w:r w:rsidRPr="000943AC">
        <w:br/>
        <w:t>No two biological brains are identical at birth; developmental stochasticity, phenotypic variation, and unique life histories mean that homeostatic loops, emotional set</w:t>
      </w:r>
      <w:r w:rsidRPr="000943AC">
        <w:noBreakHyphen/>
        <w:t xml:space="preserve">points, learned associations, and the learned </w:t>
      </w:r>
      <w:r w:rsidRPr="000943AC">
        <w:rPr>
          <w:b/>
          <w:bCs/>
        </w:rPr>
        <w:t>Body Map</w:t>
      </w:r>
      <w:r w:rsidRPr="000943AC">
        <w:t xml:space="preserve"> necessarily diverge across individuals. Therefore, even if two people perceive “the same” red stimulus, the </w:t>
      </w:r>
      <w:r w:rsidRPr="000943AC">
        <w:rPr>
          <w:b/>
          <w:bCs/>
        </w:rPr>
        <w:t>internal emotional tags, priors, and somatic mappings</w:t>
      </w:r>
      <w:r w:rsidRPr="000943AC">
        <w:t xml:space="preserve"> that contextually shape that perception cannot be identical. The </w:t>
      </w:r>
      <w:r w:rsidRPr="000943AC">
        <w:rPr>
          <w:b/>
          <w:bCs/>
        </w:rPr>
        <w:t>EOs</w:t>
      </w:r>
      <w:r w:rsidRPr="000943AC">
        <w:t xml:space="preserve"> that select actions from those inputs are themselves non</w:t>
      </w:r>
      <w:r w:rsidRPr="000943AC">
        <w:noBreakHyphen/>
        <w:t xml:space="preserve">identical. </w:t>
      </w:r>
      <w:r w:rsidRPr="000943AC">
        <w:lastRenderedPageBreak/>
        <w:t xml:space="preserve">Hence, </w:t>
      </w:r>
      <w:r w:rsidRPr="000943AC">
        <w:rPr>
          <w:b/>
          <w:bCs/>
        </w:rPr>
        <w:t>exact experiential identity is physically unattainable across distinct brains</w:t>
      </w:r>
      <w:r w:rsidRPr="000943AC">
        <w:t xml:space="preserve">. </w:t>
      </w:r>
      <w:hyperlink r:id="rId24" w:history="1">
        <w:r w:rsidRPr="000943AC">
          <w:rPr>
            <w:rStyle w:val="Hyperlink"/>
          </w:rPr>
          <w:t>[xzistor.com]</w:t>
        </w:r>
      </w:hyperlink>
    </w:p>
    <w:p w14:paraId="24F4192D" w14:textId="77777777" w:rsidR="000943AC" w:rsidRPr="000943AC" w:rsidRDefault="000943AC" w:rsidP="000943AC">
      <w:r w:rsidRPr="000943AC">
        <w:rPr>
          <w:b/>
          <w:bCs/>
        </w:rPr>
        <w:t>Argument from interfacing.</w:t>
      </w:r>
      <w:r w:rsidRPr="000943AC">
        <w:br/>
        <w:t xml:space="preserve">Even setting aside uniqueness, </w:t>
      </w:r>
      <w:r w:rsidRPr="000943AC">
        <w:rPr>
          <w:b/>
          <w:bCs/>
        </w:rPr>
        <w:t>a perfect, lossless brain</w:t>
      </w:r>
      <w:r w:rsidRPr="000943AC">
        <w:rPr>
          <w:b/>
          <w:bCs/>
        </w:rPr>
        <w:noBreakHyphen/>
        <w:t>to</w:t>
      </w:r>
      <w:r w:rsidRPr="000943AC">
        <w:rPr>
          <w:b/>
          <w:bCs/>
        </w:rPr>
        <w:noBreakHyphen/>
        <w:t>brain channel</w:t>
      </w:r>
      <w:r w:rsidRPr="000943AC">
        <w:t xml:space="preserve"> capable of (</w:t>
      </w:r>
      <w:proofErr w:type="spellStart"/>
      <w:r w:rsidRPr="000943AC">
        <w:t>i</w:t>
      </w:r>
      <w:proofErr w:type="spellEnd"/>
      <w:r w:rsidRPr="000943AC">
        <w:t xml:space="preserve">) matching representational formats, (ii) synchronizing timing and protocols, and (iii) delivering B’s somatosensory/affective states directly into A’s EO </w:t>
      </w:r>
      <w:r w:rsidRPr="000943AC">
        <w:rPr>
          <w:b/>
          <w:bCs/>
        </w:rPr>
        <w:t>without translation costs</w:t>
      </w:r>
      <w:r w:rsidRPr="000943AC">
        <w:t xml:space="preserve"> is physically implausible (and, per XMMM, impossible). Lacking such identity and interface, A cannot justifiably claim to know </w:t>
      </w:r>
      <w:r w:rsidRPr="000943AC">
        <w:rPr>
          <w:i/>
          <w:iCs/>
        </w:rPr>
        <w:t>exactly</w:t>
      </w:r>
      <w:r w:rsidRPr="000943AC">
        <w:t xml:space="preserve"> what B’s experience feels like—privacy of qualia thus follows from </w:t>
      </w:r>
      <w:r w:rsidRPr="000943AC">
        <w:rPr>
          <w:b/>
          <w:bCs/>
        </w:rPr>
        <w:t>physical constraints</w:t>
      </w:r>
      <w:r w:rsidRPr="000943AC">
        <w:t xml:space="preserve">, not from mysterious metaphysics. </w:t>
      </w:r>
      <w:hyperlink r:id="rId25" w:history="1">
        <w:r w:rsidRPr="000943AC">
          <w:rPr>
            <w:rStyle w:val="Hyperlink"/>
          </w:rPr>
          <w:t>[xzistor.com]</w:t>
        </w:r>
      </w:hyperlink>
    </w:p>
    <w:p w14:paraId="43768E04" w14:textId="77777777" w:rsidR="000943AC" w:rsidRPr="000943AC" w:rsidRDefault="000943AC" w:rsidP="000943AC">
      <w:r w:rsidRPr="000943AC">
        <w:t>**</w:t>
      </w:r>
    </w:p>
    <w:p w14:paraId="61F20922" w14:textId="77777777" w:rsidR="000943AC" w:rsidRDefault="000943AC"/>
    <w:p w14:paraId="6305C9D2" w14:textId="77777777" w:rsidR="006322CE" w:rsidRDefault="006322CE"/>
    <w:p w14:paraId="0CD10170" w14:textId="49396473" w:rsidR="006322CE" w:rsidRDefault="006322CE">
      <w:r>
        <w:t>Rocco’s original:</w:t>
      </w:r>
    </w:p>
    <w:p w14:paraId="3D8CA7FB" w14:textId="77777777" w:rsidR="00A34694" w:rsidRPr="009F7F92" w:rsidRDefault="001A12E0">
      <w:pPr>
        <w:rPr>
          <w:b/>
          <w:bCs/>
          <w:sz w:val="32"/>
          <w:szCs w:val="32"/>
        </w:rPr>
      </w:pPr>
      <w:r w:rsidRPr="009F7F92">
        <w:rPr>
          <w:b/>
          <w:bCs/>
          <w:sz w:val="32"/>
          <w:szCs w:val="32"/>
        </w:rPr>
        <w:t>The Xzistor M</w:t>
      </w:r>
      <w:r w:rsidR="006165CE" w:rsidRPr="009F7F92">
        <w:rPr>
          <w:b/>
          <w:bCs/>
          <w:sz w:val="32"/>
          <w:szCs w:val="32"/>
        </w:rPr>
        <w:t>athematical Model of Mind Position on the Hard Problem of Consciousness</w:t>
      </w:r>
    </w:p>
    <w:p w14:paraId="732121E1" w14:textId="77777777" w:rsidR="009F7F92" w:rsidRDefault="009F7F92">
      <w:pPr>
        <w:rPr>
          <w:b/>
          <w:bCs/>
        </w:rPr>
      </w:pPr>
    </w:p>
    <w:p w14:paraId="1908C0BE" w14:textId="734D2F6B" w:rsidR="00AD0F93" w:rsidRDefault="00AD0F93">
      <w:pPr>
        <w:rPr>
          <w:b/>
          <w:bCs/>
        </w:rPr>
      </w:pPr>
      <w:r w:rsidRPr="00AD0F93">
        <w:rPr>
          <w:b/>
          <w:bCs/>
        </w:rPr>
        <w:t>Problem Statement</w:t>
      </w:r>
      <w:r w:rsidR="00865B3F">
        <w:rPr>
          <w:b/>
          <w:bCs/>
        </w:rPr>
        <w:t>:</w:t>
      </w:r>
    </w:p>
    <w:p w14:paraId="300F09D7" w14:textId="77777777" w:rsidR="00865B3F" w:rsidRPr="00865B3F" w:rsidRDefault="00865B3F" w:rsidP="00865B3F">
      <w:pPr>
        <w:rPr>
          <w:b/>
          <w:bCs/>
        </w:rPr>
      </w:pPr>
      <w:r w:rsidRPr="00865B3F">
        <w:rPr>
          <w:b/>
          <w:bCs/>
        </w:rPr>
        <w:t>“The hard problem is the challenge of explaining why and how physical processes in the brain give rise to subjective experience—what it feels like from the inside.”</w:t>
      </w:r>
    </w:p>
    <w:p w14:paraId="4BF94C87" w14:textId="65A15BBC" w:rsidR="00865B3F" w:rsidRPr="00865B3F" w:rsidRDefault="00865B3F" w:rsidP="00865B3F">
      <w:r w:rsidRPr="00865B3F">
        <w:t>Or compactly:</w:t>
      </w:r>
    </w:p>
    <w:p w14:paraId="35F9C590" w14:textId="77777777" w:rsidR="00865B3F" w:rsidRPr="00865B3F" w:rsidRDefault="00865B3F" w:rsidP="00865B3F">
      <w:pPr>
        <w:rPr>
          <w:b/>
          <w:bCs/>
        </w:rPr>
      </w:pPr>
      <w:r w:rsidRPr="00865B3F">
        <w:rPr>
          <w:b/>
          <w:bCs/>
        </w:rPr>
        <w:t>“Why is there something it is like to be a conscious system, rather than all cognition occurring without experience?”</w:t>
      </w:r>
    </w:p>
    <w:p w14:paraId="5217A806" w14:textId="77777777" w:rsidR="00865B3F" w:rsidRPr="00AD0F93" w:rsidRDefault="00865B3F">
      <w:pPr>
        <w:rPr>
          <w:b/>
          <w:bCs/>
        </w:rPr>
      </w:pPr>
    </w:p>
    <w:p w14:paraId="590CEC9D" w14:textId="77777777" w:rsidR="003C05A6" w:rsidRPr="003C05A6" w:rsidRDefault="005D4A45">
      <w:pPr>
        <w:rPr>
          <w:b/>
          <w:bCs/>
        </w:rPr>
      </w:pPr>
      <w:r w:rsidRPr="003C05A6">
        <w:rPr>
          <w:b/>
          <w:bCs/>
        </w:rPr>
        <w:t>A Physical Insolubility</w:t>
      </w:r>
    </w:p>
    <w:p w14:paraId="71CE01F7" w14:textId="77777777" w:rsidR="00B633AA" w:rsidRDefault="0093465D">
      <w:r>
        <w:t xml:space="preserve">Here we show how the </w:t>
      </w:r>
      <w:r w:rsidR="003C05A6">
        <w:t>XMMM</w:t>
      </w:r>
      <w:r>
        <w:t xml:space="preserve">, as a </w:t>
      </w:r>
      <w:r w:rsidR="003159EE">
        <w:t xml:space="preserve">functional </w:t>
      </w:r>
      <w:r w:rsidR="008651A4">
        <w:t xml:space="preserve">principal </w:t>
      </w:r>
      <w:r>
        <w:t xml:space="preserve">model of the brain, </w:t>
      </w:r>
      <w:r w:rsidR="008651A4">
        <w:t>expla</w:t>
      </w:r>
      <w:r w:rsidR="00571C11">
        <w:t xml:space="preserve">ins why the </w:t>
      </w:r>
      <w:r w:rsidR="00CE7758">
        <w:t xml:space="preserve">Hard Problem of Consciousness </w:t>
      </w:r>
      <w:r w:rsidR="00571C11">
        <w:t xml:space="preserve">is a </w:t>
      </w:r>
      <w:r w:rsidR="00071BE1">
        <w:t xml:space="preserve">Physical Insolubility </w:t>
      </w:r>
      <w:r w:rsidR="00571C11">
        <w:t xml:space="preserve">rather than </w:t>
      </w:r>
      <w:r w:rsidR="00B633AA">
        <w:t xml:space="preserve">just a difficult </w:t>
      </w:r>
      <w:r w:rsidR="00571C11">
        <w:t>problem</w:t>
      </w:r>
      <w:r w:rsidR="00B633AA">
        <w:t>.</w:t>
      </w:r>
    </w:p>
    <w:p w14:paraId="58C8CE53" w14:textId="77777777" w:rsidR="000E02E5" w:rsidRDefault="00872879">
      <w:r>
        <w:t>Based on the XMMM’s explanation of the brain</w:t>
      </w:r>
      <w:r w:rsidR="009561CD">
        <w:t xml:space="preserve">, we assume the brain has an </w:t>
      </w:r>
      <w:proofErr w:type="gramStart"/>
      <w:r w:rsidR="009561CD">
        <w:t xml:space="preserve">executive </w:t>
      </w:r>
      <w:r w:rsidR="007A04EC">
        <w:t xml:space="preserve"> </w:t>
      </w:r>
      <w:r w:rsidR="009561CD">
        <w:t>operator</w:t>
      </w:r>
      <w:proofErr w:type="gramEnd"/>
      <w:r w:rsidR="007A04EC">
        <w:t xml:space="preserve"> (EO)</w:t>
      </w:r>
      <w:r w:rsidR="009561CD">
        <w:t xml:space="preserve"> that </w:t>
      </w:r>
      <w:r w:rsidR="001E28DC">
        <w:t>determines all behaviours</w:t>
      </w:r>
      <w:r w:rsidR="007A04EC">
        <w:t xml:space="preserve"> (</w:t>
      </w:r>
      <w:r w:rsidR="00CE1979">
        <w:t xml:space="preserve">in the biological brain the thalamus and basal ganglia is commonly implicated </w:t>
      </w:r>
      <w:r w:rsidR="00324994">
        <w:t>in this executive function)</w:t>
      </w:r>
      <w:r w:rsidR="001E28DC">
        <w:t xml:space="preserve">. </w:t>
      </w:r>
      <w:r w:rsidR="007A04EC">
        <w:t xml:space="preserve">To perform this action selection, the </w:t>
      </w:r>
      <w:r w:rsidR="00324994">
        <w:t>EO is presented with sensory information</w:t>
      </w:r>
      <w:r w:rsidR="00FE511E">
        <w:t xml:space="preserve"> states</w:t>
      </w:r>
      <w:r w:rsidR="00324994">
        <w:t>, somatosensory (body located)</w:t>
      </w:r>
      <w:r w:rsidR="00C178F1">
        <w:t xml:space="preserve"> emotions, and interoceptive states from </w:t>
      </w:r>
      <w:r w:rsidR="00C66210">
        <w:t xml:space="preserve">effector (muscle) movements known </w:t>
      </w:r>
      <w:r w:rsidR="00C66210">
        <w:lastRenderedPageBreak/>
        <w:t>as proprioception. Importantly,</w:t>
      </w:r>
      <w:r w:rsidR="00AD014E">
        <w:t xml:space="preserve"> </w:t>
      </w:r>
      <w:r w:rsidR="001C4261">
        <w:t xml:space="preserve">the somatosensory emotion states </w:t>
      </w:r>
      <w:r w:rsidR="00D63321">
        <w:t xml:space="preserve">are always </w:t>
      </w:r>
      <w:r w:rsidR="001A77A2">
        <w:t xml:space="preserve">transferred to the EO </w:t>
      </w:r>
      <w:r w:rsidR="00D63321">
        <w:t xml:space="preserve">from the Body Map where </w:t>
      </w:r>
      <w:r w:rsidR="001A77A2">
        <w:t>they</w:t>
      </w:r>
      <w:r w:rsidR="00D63321">
        <w:t xml:space="preserve"> are </w:t>
      </w:r>
      <w:proofErr w:type="spellStart"/>
      <w:r w:rsidR="00D63321">
        <w:t>somatotopically</w:t>
      </w:r>
      <w:proofErr w:type="spellEnd"/>
      <w:r w:rsidR="00D63321">
        <w:t xml:space="preserve"> placed.</w:t>
      </w:r>
      <w:r w:rsidR="001A77A2">
        <w:t xml:space="preserve"> The EO</w:t>
      </w:r>
      <w:r w:rsidR="006454EC">
        <w:t xml:space="preserve"> is never presented with raw physiological </w:t>
      </w:r>
      <w:r w:rsidR="00771B9D">
        <w:t xml:space="preserve">control </w:t>
      </w:r>
      <w:r w:rsidR="001C2E76">
        <w:t>variable data from the body or brain</w:t>
      </w:r>
      <w:r w:rsidR="00771B9D">
        <w:t xml:space="preserve"> involved in generated homeostatic and allostatic drives – always just the somatosensory representations.</w:t>
      </w:r>
      <w:r w:rsidR="00E042DF">
        <w:t xml:space="preserve"> These emotions can either be </w:t>
      </w:r>
      <w:r w:rsidR="00853712">
        <w:t xml:space="preserve">generated by the drives in the </w:t>
      </w:r>
      <w:proofErr w:type="gramStart"/>
      <w:r w:rsidR="00853712">
        <w:t>moment, or</w:t>
      </w:r>
      <w:proofErr w:type="gramEnd"/>
      <w:r w:rsidR="00853712">
        <w:t xml:space="preserve"> can be re-evoked from memory</w:t>
      </w:r>
      <w:r w:rsidR="000E02E5">
        <w:t xml:space="preserve">. </w:t>
      </w:r>
    </w:p>
    <w:p w14:paraId="70963CFA" w14:textId="3BA275C6" w:rsidR="000517B8" w:rsidRDefault="000E02E5">
      <w:r>
        <w:t>We assume a specific brain</w:t>
      </w:r>
      <w:r w:rsidR="00FD5E86">
        <w:t xml:space="preserve">’s EO, control loops, se etc. will be unique based on the </w:t>
      </w:r>
      <w:r w:rsidR="00426C6D">
        <w:t xml:space="preserve">genetically </w:t>
      </w:r>
      <w:r w:rsidR="002D39EF">
        <w:t>(</w:t>
      </w:r>
      <w:proofErr w:type="spellStart"/>
      <w:r w:rsidR="002D39EF">
        <w:t>phenologically</w:t>
      </w:r>
      <w:proofErr w:type="spellEnd"/>
      <w:r w:rsidR="002D39EF">
        <w:t xml:space="preserve">) </w:t>
      </w:r>
      <w:r w:rsidR="00426C6D">
        <w:t xml:space="preserve">created </w:t>
      </w:r>
      <w:r w:rsidR="00B90A27">
        <w:t xml:space="preserve">stochastic distribution of highly intricate and complex biological </w:t>
      </w:r>
      <w:r w:rsidR="00461D56">
        <w:t xml:space="preserve">circuits </w:t>
      </w:r>
      <w:r w:rsidR="00B90A27">
        <w:t xml:space="preserve">involved in </w:t>
      </w:r>
      <w:r w:rsidR="00230AF6">
        <w:t>producing</w:t>
      </w:r>
      <w:r w:rsidR="00B90A27">
        <w:t xml:space="preserve"> </w:t>
      </w:r>
      <w:r w:rsidR="00230AF6">
        <w:t>their</w:t>
      </w:r>
      <w:r w:rsidR="00B90A27">
        <w:t xml:space="preserve"> outcomes</w:t>
      </w:r>
      <w:r w:rsidR="00461D56">
        <w:t xml:space="preserve"> (neurons, </w:t>
      </w:r>
      <w:r w:rsidR="002E48E4">
        <w:t xml:space="preserve">axons, dendrites, </w:t>
      </w:r>
      <w:r w:rsidR="00230AF6">
        <w:t>synapses</w:t>
      </w:r>
      <w:r w:rsidR="002E48E4">
        <w:t>, neurotransmitters</w:t>
      </w:r>
      <w:r w:rsidR="00461D56">
        <w:t>, hormones</w:t>
      </w:r>
      <w:r w:rsidR="006D4137">
        <w:t>, neural circuits</w:t>
      </w:r>
      <w:r w:rsidR="00B90A27">
        <w:t>.</w:t>
      </w:r>
      <w:r w:rsidR="006D4137">
        <w:t xml:space="preserve">) The Association Database (experiences stored as memories </w:t>
      </w:r>
      <w:r w:rsidR="000B7A86">
        <w:t>from learning) cannot be the same as every brain (</w:t>
      </w:r>
      <w:r w:rsidR="00105F9A">
        <w:t>encapsulated</w:t>
      </w:r>
      <w:r w:rsidR="000B7A86">
        <w:t xml:space="preserve"> by a body) could not have followed the similar </w:t>
      </w:r>
      <w:r w:rsidR="00105F9A">
        <w:t>spaciotemporal</w:t>
      </w:r>
      <w:r w:rsidR="000B7A86">
        <w:t xml:space="preserve"> </w:t>
      </w:r>
      <w:r w:rsidR="00105F9A">
        <w:t>p</w:t>
      </w:r>
      <w:r w:rsidR="000B7A86">
        <w:t xml:space="preserve">ath through the </w:t>
      </w:r>
      <w:r w:rsidR="00F97EAF">
        <w:t xml:space="preserve">physical </w:t>
      </w:r>
      <w:r w:rsidR="000B7A86">
        <w:t xml:space="preserve">3D </w:t>
      </w:r>
      <w:r w:rsidR="00105F9A">
        <w:t>environment</w:t>
      </w:r>
      <w:r w:rsidR="000B7A86">
        <w:t xml:space="preserve"> </w:t>
      </w:r>
      <w:r w:rsidR="00B26FE9">
        <w:t xml:space="preserve">of life as this means </w:t>
      </w:r>
      <w:proofErr w:type="spellStart"/>
      <w:r w:rsidR="00B26FE9">
        <w:t>t</w:t>
      </w:r>
      <w:r w:rsidR="00F97EAF">
        <w:t>he</w:t>
      </w:r>
      <w:proofErr w:type="spellEnd"/>
      <w:r w:rsidR="00F97EAF">
        <w:t xml:space="preserve"> would have had to </w:t>
      </w:r>
      <w:r w:rsidR="00B26FE9">
        <w:t>be exactly at the same place in space and time</w:t>
      </w:r>
      <w:r w:rsidR="002C7099">
        <w:t xml:space="preserve"> </w:t>
      </w:r>
      <w:r w:rsidR="00F97EAF">
        <w:t xml:space="preserve">throughout their whole life (and be exactly </w:t>
      </w:r>
      <w:r w:rsidR="00426C6D">
        <w:t xml:space="preserve">the same age) </w:t>
      </w:r>
      <w:r w:rsidR="00230AF6">
        <w:t>s</w:t>
      </w:r>
      <w:r w:rsidR="002C7099">
        <w:t xml:space="preserve">o </w:t>
      </w:r>
      <w:r w:rsidR="00230AF6">
        <w:t>that</w:t>
      </w:r>
      <w:r w:rsidR="002C7099">
        <w:t xml:space="preserve"> they could have lea</w:t>
      </w:r>
      <w:r w:rsidR="00230AF6">
        <w:t xml:space="preserve">rned </w:t>
      </w:r>
      <w:r w:rsidR="002C7099">
        <w:t>from the exact precise same</w:t>
      </w:r>
      <w:r w:rsidR="00230AF6">
        <w:t xml:space="preserve"> experiences.</w:t>
      </w:r>
      <w:r w:rsidR="002C7099">
        <w:t xml:space="preserve"> </w:t>
      </w:r>
      <w:r w:rsidR="00230AF6">
        <w:t>environmental</w:t>
      </w:r>
      <w:r w:rsidR="002C7099">
        <w:t xml:space="preserve"> </w:t>
      </w:r>
      <w:r w:rsidR="003654DE">
        <w:t>inputs</w:t>
      </w:r>
      <w:r w:rsidR="002C7099">
        <w:t>. Thus is physically impossible. So no</w:t>
      </w:r>
      <w:r w:rsidR="00DC5F16">
        <w:t xml:space="preserve"> brain’s Association </w:t>
      </w:r>
      <w:r w:rsidR="003654DE">
        <w:t>Database</w:t>
      </w:r>
      <w:r w:rsidR="00DC5F16">
        <w:t xml:space="preserve"> can be </w:t>
      </w:r>
      <w:proofErr w:type="gramStart"/>
      <w:r w:rsidR="00DC5F16">
        <w:t>exactly the same</w:t>
      </w:r>
      <w:proofErr w:type="gramEnd"/>
      <w:r w:rsidR="00DC5F16">
        <w:t xml:space="preserve"> as anther brain/s.</w:t>
      </w:r>
      <w:r w:rsidR="00B26FE9">
        <w:t xml:space="preserve"> </w:t>
      </w:r>
    </w:p>
    <w:p w14:paraId="1EF567A0" w14:textId="53AECEC0" w:rsidR="00774BF5" w:rsidRDefault="000517B8">
      <w:r>
        <w:t>For two humans we cannot run a simulation like we can do for two virtual agents where the seed states, movements through a 100% identical 3D environment over time</w:t>
      </w:r>
      <w:r w:rsidR="00AC220A">
        <w:t xml:space="preserve"> can claim is the same, </w:t>
      </w:r>
      <w:proofErr w:type="gramStart"/>
      <w:r w:rsidR="00AC220A">
        <w:t>and also</w:t>
      </w:r>
      <w:proofErr w:type="gramEnd"/>
      <w:r w:rsidR="00AC220A">
        <w:t xml:space="preserve"> that their computational substrates </w:t>
      </w:r>
      <w:r w:rsidR="000E4A88">
        <w:t xml:space="preserve">acted in </w:t>
      </w:r>
      <w:r w:rsidR="003654DE">
        <w:t>precisely</w:t>
      </w:r>
      <w:r w:rsidR="000E4A88">
        <w:t xml:space="preserve"> the same way in s</w:t>
      </w:r>
      <w:r w:rsidR="003654DE">
        <w:t>p</w:t>
      </w:r>
      <w:r w:rsidR="000E4A88">
        <w:t xml:space="preserve">ace and time, during their learning period. Then one might make the claim that </w:t>
      </w:r>
      <w:r w:rsidR="00902358">
        <w:t xml:space="preserve">– if we now connect the incoming states from A to B, B will be able to claim that B knows exactly how </w:t>
      </w:r>
      <w:r w:rsidR="00774BF5">
        <w:t>experiencing these states will feel like for A.</w:t>
      </w:r>
    </w:p>
    <w:p w14:paraId="356785A8" w14:textId="77777777" w:rsidR="00D93C90" w:rsidRDefault="00774BF5">
      <w:r>
        <w:t>For humans there are simply to many variables</w:t>
      </w:r>
      <w:r w:rsidR="00273941">
        <w:t xml:space="preserve"> and a noisy (chaotic) environment that can never be exactly the sa</w:t>
      </w:r>
      <w:r w:rsidR="003654DE">
        <w:t>m</w:t>
      </w:r>
      <w:r w:rsidR="00273941">
        <w:t>e for tw</w:t>
      </w:r>
      <w:r w:rsidR="003654DE">
        <w:t>o</w:t>
      </w:r>
      <w:r w:rsidR="00273941">
        <w:t xml:space="preserve"> hu</w:t>
      </w:r>
      <w:r w:rsidR="003654DE">
        <w:t xml:space="preserve">mans </w:t>
      </w:r>
      <w:r w:rsidR="00D12813">
        <w:t xml:space="preserve">as they cannot be in the same place in the </w:t>
      </w:r>
      <w:proofErr w:type="gramStart"/>
      <w:r w:rsidR="00D12813">
        <w:t>real world</w:t>
      </w:r>
      <w:proofErr w:type="gramEnd"/>
      <w:r w:rsidR="00D12813">
        <w:t xml:space="preserve"> environment </w:t>
      </w:r>
      <w:r w:rsidR="00273941">
        <w:t>in space and time.</w:t>
      </w:r>
      <w:r w:rsidR="00D12813">
        <w:t xml:space="preserve"> This means their </w:t>
      </w:r>
      <w:r w:rsidR="007D0FE9">
        <w:t xml:space="preserve">experience and learning cannot be the same. And as learning manifests as plasticity in the brain, </w:t>
      </w:r>
      <w:proofErr w:type="spellStart"/>
      <w:r w:rsidR="007D0FE9">
        <w:t>thei</w:t>
      </w:r>
      <w:proofErr w:type="spellEnd"/>
      <w:r w:rsidR="007D0FE9">
        <w:t xml:space="preserve"> physical </w:t>
      </w:r>
      <w:r w:rsidR="00C9197A">
        <w:t xml:space="preserve">state of their brain cannot be the same. </w:t>
      </w:r>
      <w:r w:rsidR="0040790F">
        <w:t xml:space="preserve">This means the </w:t>
      </w:r>
      <w:proofErr w:type="spellStart"/>
      <w:r w:rsidR="0040790F">
        <w:t>emotins</w:t>
      </w:r>
      <w:proofErr w:type="spellEnd"/>
      <w:r w:rsidR="0040790F">
        <w:t xml:space="preserve"> tagged to sensory inputs will be different – even if just a little.</w:t>
      </w:r>
    </w:p>
    <w:p w14:paraId="3B786A4B" w14:textId="77777777" w:rsidR="00D93C90" w:rsidRDefault="00D93C90">
      <w:r>
        <w:t xml:space="preserve">So going through a </w:t>
      </w:r>
      <w:proofErr w:type="gramStart"/>
      <w:r>
        <w:t>humans</w:t>
      </w:r>
      <w:proofErr w:type="gramEnd"/>
      <w:r>
        <w:t xml:space="preserve"> life, we can explain why no two human brains ca be the same:</w:t>
      </w:r>
    </w:p>
    <w:p w14:paraId="7C6BD9E3" w14:textId="77777777" w:rsidR="006825B8" w:rsidRDefault="00D93C90" w:rsidP="00D93C90">
      <w:pPr>
        <w:pStyle w:val="ListParagraph"/>
        <w:numPr>
          <w:ilvl w:val="0"/>
          <w:numId w:val="3"/>
        </w:numPr>
      </w:pPr>
      <w:r>
        <w:t xml:space="preserve">Not </w:t>
      </w:r>
      <w:proofErr w:type="gramStart"/>
      <w:r>
        <w:t>exactly the same</w:t>
      </w:r>
      <w:proofErr w:type="gramEnd"/>
      <w:r>
        <w:t xml:space="preserve"> at birth</w:t>
      </w:r>
      <w:r w:rsidR="006825B8">
        <w:t>.</w:t>
      </w:r>
    </w:p>
    <w:p w14:paraId="4662C858" w14:textId="1A8A111B" w:rsidR="006825B8" w:rsidRDefault="006825B8" w:rsidP="00D93C90">
      <w:pPr>
        <w:pStyle w:val="ListParagraph"/>
        <w:numPr>
          <w:ilvl w:val="0"/>
          <w:numId w:val="3"/>
        </w:numPr>
      </w:pPr>
      <w:r>
        <w:t xml:space="preserve">This means homeostatic and </w:t>
      </w:r>
      <w:r w:rsidR="00720463">
        <w:t>allostatic</w:t>
      </w:r>
      <w:r>
        <w:t xml:space="preserve"> control loops are not </w:t>
      </w:r>
      <w:proofErr w:type="gramStart"/>
      <w:r>
        <w:t>exactly the same</w:t>
      </w:r>
      <w:proofErr w:type="gramEnd"/>
      <w:r>
        <w:t>.</w:t>
      </w:r>
    </w:p>
    <w:p w14:paraId="006A6186" w14:textId="28EA0BC0" w:rsidR="006825B8" w:rsidRDefault="006825B8" w:rsidP="00D93C90">
      <w:pPr>
        <w:pStyle w:val="ListParagraph"/>
        <w:numPr>
          <w:ilvl w:val="0"/>
          <w:numId w:val="3"/>
        </w:numPr>
      </w:pPr>
      <w:r>
        <w:t>Th</w:t>
      </w:r>
      <w:r w:rsidR="00720463">
        <w:t>i</w:t>
      </w:r>
      <w:r>
        <w:t>s means em</w:t>
      </w:r>
      <w:r w:rsidR="00720463">
        <w:t>o</w:t>
      </w:r>
      <w:r>
        <w:t>tions are not the same.</w:t>
      </w:r>
    </w:p>
    <w:p w14:paraId="5308BB69" w14:textId="27333DD4" w:rsidR="00720463" w:rsidRDefault="006825B8" w:rsidP="00D93C90">
      <w:pPr>
        <w:pStyle w:val="ListParagraph"/>
        <w:numPr>
          <w:ilvl w:val="0"/>
          <w:numId w:val="3"/>
        </w:numPr>
      </w:pPr>
      <w:r>
        <w:t xml:space="preserve">His </w:t>
      </w:r>
      <w:r w:rsidR="00784D1B">
        <w:t>means</w:t>
      </w:r>
      <w:r>
        <w:t xml:space="preserve"> learning </w:t>
      </w:r>
      <w:r w:rsidR="00720463">
        <w:t xml:space="preserve">cannot be </w:t>
      </w:r>
      <w:proofErr w:type="gramStart"/>
      <w:r w:rsidR="00720463">
        <w:t>exactly the same</w:t>
      </w:r>
      <w:proofErr w:type="gramEnd"/>
      <w:r w:rsidR="00720463">
        <w:t>.</w:t>
      </w:r>
    </w:p>
    <w:p w14:paraId="306F0E10" w14:textId="77777777" w:rsidR="00216A25" w:rsidRDefault="00720463" w:rsidP="00D93C90">
      <w:pPr>
        <w:pStyle w:val="ListParagraph"/>
        <w:numPr>
          <w:ilvl w:val="0"/>
          <w:numId w:val="3"/>
        </w:numPr>
      </w:pPr>
      <w:r>
        <w:t>This means</w:t>
      </w:r>
      <w:r w:rsidR="00784D1B">
        <w:t xml:space="preserve"> plasticity in the brain from learning cannot be the same – meaning that </w:t>
      </w:r>
      <w:proofErr w:type="gramStart"/>
      <w:r w:rsidR="00216A25">
        <w:t>by definition one</w:t>
      </w:r>
      <w:proofErr w:type="gramEnd"/>
      <w:r w:rsidR="00216A25">
        <w:t xml:space="preserve"> brain will be physically different from another brain.</w:t>
      </w:r>
    </w:p>
    <w:p w14:paraId="6C4248F3" w14:textId="00FF1814" w:rsidR="005D0730" w:rsidRDefault="00216A25" w:rsidP="00D93C90">
      <w:pPr>
        <w:pStyle w:val="ListParagraph"/>
        <w:numPr>
          <w:ilvl w:val="0"/>
          <w:numId w:val="3"/>
        </w:numPr>
      </w:pPr>
      <w:r>
        <w:lastRenderedPageBreak/>
        <w:t xml:space="preserve">If one brain is not </w:t>
      </w:r>
      <w:proofErr w:type="gramStart"/>
      <w:r w:rsidR="004E3675">
        <w:t>exactly</w:t>
      </w:r>
      <w:r>
        <w:t xml:space="preserve"> the same</w:t>
      </w:r>
      <w:proofErr w:type="gramEnd"/>
      <w:r>
        <w:t xml:space="preserve"> as nao</w:t>
      </w:r>
      <w:r w:rsidR="004E3675">
        <w:t xml:space="preserve"> </w:t>
      </w:r>
      <w:r>
        <w:t xml:space="preserve">the </w:t>
      </w:r>
      <w:r w:rsidR="004E3675">
        <w:t>brain</w:t>
      </w:r>
      <w:r>
        <w:t xml:space="preserve">, if means the way information is processed </w:t>
      </w:r>
      <w:r w:rsidR="00D82B90">
        <w:t xml:space="preserve">cannot be </w:t>
      </w:r>
      <w:r w:rsidR="004E3675">
        <w:t>exactly</w:t>
      </w:r>
      <w:r w:rsidR="00D82B90">
        <w:t xml:space="preserve"> the same</w:t>
      </w:r>
      <w:r w:rsidR="005D0730">
        <w:t>.</w:t>
      </w:r>
    </w:p>
    <w:p w14:paraId="31D47964" w14:textId="77777777" w:rsidR="00943D04" w:rsidRDefault="005D0730" w:rsidP="00D93C90">
      <w:pPr>
        <w:pStyle w:val="ListParagraph"/>
        <w:numPr>
          <w:ilvl w:val="0"/>
          <w:numId w:val="3"/>
        </w:numPr>
      </w:pPr>
      <w:r>
        <w:t>The way the Body Map is created through learning cannot be the same.</w:t>
      </w:r>
    </w:p>
    <w:p w14:paraId="5D28CCF7" w14:textId="77777777" w:rsidR="009A3DBC" w:rsidRDefault="00943D04" w:rsidP="00D93C90">
      <w:pPr>
        <w:pStyle w:val="ListParagraph"/>
        <w:numPr>
          <w:ilvl w:val="0"/>
          <w:numId w:val="3"/>
        </w:numPr>
      </w:pPr>
      <w:r>
        <w:t>This means the way information is passed from the Body Map to the EO cannot be the same.</w:t>
      </w:r>
    </w:p>
    <w:p w14:paraId="7A6ED1B4" w14:textId="43B688D2" w:rsidR="00884B00" w:rsidRDefault="009A3DBC" w:rsidP="00D93C90">
      <w:pPr>
        <w:pStyle w:val="ListParagraph"/>
        <w:numPr>
          <w:ilvl w:val="0"/>
          <w:numId w:val="3"/>
        </w:numPr>
      </w:pPr>
      <w:r>
        <w:t xml:space="preserve">Finally, the Eos cannot be identical, so even if </w:t>
      </w:r>
      <w:r w:rsidR="00E25101">
        <w:t xml:space="preserve">all the </w:t>
      </w:r>
      <w:r w:rsidR="004E3675">
        <w:t>inputs</w:t>
      </w:r>
      <w:r w:rsidR="00E25101">
        <w:t xml:space="preserve"> from the body and Body Map could </w:t>
      </w:r>
      <w:r w:rsidR="004E3675">
        <w:t>somehow</w:t>
      </w:r>
      <w:r w:rsidR="00E25101">
        <w:t xml:space="preserve"> be made to be the same for two different humans, their will be differences in how the EO’s process the information.</w:t>
      </w:r>
    </w:p>
    <w:p w14:paraId="6A4B63BB" w14:textId="44FF78D8" w:rsidR="00872879" w:rsidRDefault="004E3675" w:rsidP="00884B00">
      <w:r>
        <w:t>So,</w:t>
      </w:r>
      <w:r w:rsidR="00884B00">
        <w:t xml:space="preserve"> no two human brains can be the same at the time </w:t>
      </w:r>
      <w:r>
        <w:t>pf comparing how incoming states are experienced.</w:t>
      </w:r>
      <w:r w:rsidR="00C66210">
        <w:t xml:space="preserve"> </w:t>
      </w:r>
    </w:p>
    <w:p w14:paraId="12AFE53F" w14:textId="76820A5A" w:rsidR="00837472" w:rsidRDefault="004E3675" w:rsidP="00884B00">
      <w:r>
        <w:t xml:space="preserve">If we now </w:t>
      </w:r>
      <w:r w:rsidR="00AD4822">
        <w:t xml:space="preserve">say brain A wants to know what it feels like for brain B to experience the colour red, or feel pain from a bee sting or </w:t>
      </w:r>
      <w:r w:rsidR="00A44036">
        <w:t xml:space="preserve">pleasure from a </w:t>
      </w:r>
      <w:r w:rsidR="00837472">
        <w:t>tasty</w:t>
      </w:r>
      <w:r w:rsidR="00A44036">
        <w:t xml:space="preserve"> meal</w:t>
      </w:r>
      <w:r w:rsidR="00837472">
        <w:t xml:space="preserve"> – if have to admit that there is no way A can claim it knows exactly how B is experiencing these states</w:t>
      </w:r>
      <w:r w:rsidR="007108A7">
        <w:t xml:space="preserve"> as it has to admit </w:t>
      </w:r>
      <w:r w:rsidR="00DC3D5D">
        <w:t>all that creates and interprets the relevant information is by definition physically different</w:t>
      </w:r>
      <w:r w:rsidR="00837472">
        <w:t>.</w:t>
      </w:r>
    </w:p>
    <w:p w14:paraId="20CF95C5" w14:textId="6A670B0E" w:rsidR="007D3B29" w:rsidRDefault="00C54B13" w:rsidP="00884B00">
      <w:r>
        <w:t>Suppose</w:t>
      </w:r>
      <w:r w:rsidR="007D3B29">
        <w:t xml:space="preserve"> A could </w:t>
      </w:r>
      <w:r>
        <w:t>connect</w:t>
      </w:r>
      <w:r w:rsidR="007D3B29">
        <w:t xml:space="preserve"> some sort of cable </w:t>
      </w:r>
      <w:r w:rsidR="00D37979">
        <w:t>to communicate directly with B’s brain and take all the inputs being presented to B’s EO</w:t>
      </w:r>
      <w:r>
        <w:t xml:space="preserve"> to its own EO. Can A then say “Now I know exactly how B feels when B see the colour red, feel pain or pleasure, etc.”</w:t>
      </w:r>
      <w:r w:rsidR="0021483E">
        <w:t xml:space="preserve"> We have seen that those states presented to B’s EO were generated by </w:t>
      </w:r>
      <w:r w:rsidR="009451B8">
        <w:t>substrates</w:t>
      </w:r>
      <w:r w:rsidR="0021483E">
        <w:t xml:space="preserve"> that </w:t>
      </w:r>
      <w:r w:rsidR="008E590C">
        <w:t xml:space="preserve">are not the same as A’s </w:t>
      </w:r>
      <w:r w:rsidR="009451B8">
        <w:t>substrates</w:t>
      </w:r>
      <w:r w:rsidR="008E590C">
        <w:t xml:space="preserve">. Assuming the communication cable is </w:t>
      </w:r>
      <w:proofErr w:type="gramStart"/>
      <w:r w:rsidR="008E590C">
        <w:t>exactly the same</w:t>
      </w:r>
      <w:proofErr w:type="gramEnd"/>
      <w:r w:rsidR="008E590C">
        <w:t xml:space="preserve">, we can still not claim A can know </w:t>
      </w:r>
      <w:r w:rsidR="004D18C8">
        <w:t xml:space="preserve">what B feels like when </w:t>
      </w:r>
      <w:r w:rsidR="009451B8">
        <w:t>experiencing</w:t>
      </w:r>
      <w:r w:rsidR="004D18C8">
        <w:t xml:space="preserve"> thes</w:t>
      </w:r>
      <w:r w:rsidR="009451B8">
        <w:t>e</w:t>
      </w:r>
      <w:r w:rsidR="004D18C8">
        <w:t xml:space="preserve"> states.</w:t>
      </w:r>
    </w:p>
    <w:p w14:paraId="48468678" w14:textId="61023E03" w:rsidR="004D18C8" w:rsidRDefault="004D18C8" w:rsidP="00884B00">
      <w:r>
        <w:t xml:space="preserve">That </w:t>
      </w:r>
      <w:r w:rsidR="009451B8">
        <w:t>means</w:t>
      </w:r>
      <w:r>
        <w:t xml:space="preserve"> these states will always be private and subjective to </w:t>
      </w:r>
      <w:r w:rsidR="00FB46A6">
        <w:t>A or B.</w:t>
      </w:r>
    </w:p>
    <w:p w14:paraId="4D35CC95" w14:textId="24D0CD3F" w:rsidR="00FB46A6" w:rsidRDefault="00FB46A6" w:rsidP="00884B00">
      <w:r>
        <w:t xml:space="preserve">We know that </w:t>
      </w:r>
      <w:r w:rsidR="009451B8">
        <w:t>trying</w:t>
      </w:r>
      <w:r w:rsidR="00C40579">
        <w:t xml:space="preserve"> to </w:t>
      </w:r>
      <w:r w:rsidR="009451B8">
        <w:t>connect</w:t>
      </w:r>
      <w:r w:rsidR="00C40579">
        <w:t xml:space="preserve"> one brain’s EO</w:t>
      </w:r>
      <w:r w:rsidR="008206C0">
        <w:t xml:space="preserve"> (</w:t>
      </w:r>
      <w:r w:rsidR="00DD2080">
        <w:t>into</w:t>
      </w:r>
      <w:r w:rsidR="008206C0">
        <w:t xml:space="preserve"> brain A) </w:t>
      </w:r>
      <w:r w:rsidR="00C40579">
        <w:t xml:space="preserve">with the </w:t>
      </w:r>
      <w:r w:rsidR="009451B8">
        <w:t>inputs</w:t>
      </w:r>
      <w:r w:rsidR="00C40579">
        <w:t xml:space="preserve"> </w:t>
      </w:r>
      <w:r w:rsidR="002450D4">
        <w:t>normally received b</w:t>
      </w:r>
      <w:r w:rsidR="00B156D2">
        <w:t>y a</w:t>
      </w:r>
      <w:r w:rsidR="00C40579">
        <w:t>nother brain</w:t>
      </w:r>
      <w:r w:rsidR="00B156D2">
        <w:t>’s EO</w:t>
      </w:r>
      <w:r w:rsidR="008206C0">
        <w:t xml:space="preserve"> (</w:t>
      </w:r>
      <w:r w:rsidR="00DD2080">
        <w:t>from brain B)</w:t>
      </w:r>
      <w:r w:rsidR="00660DC2">
        <w:t xml:space="preserve"> requires a </w:t>
      </w:r>
      <w:r w:rsidR="00F86A7A">
        <w:t xml:space="preserve">perfect </w:t>
      </w:r>
      <w:r w:rsidR="00660DC2">
        <w:t xml:space="preserve">communication </w:t>
      </w:r>
      <w:r w:rsidR="002F0C5B">
        <w:t>channel (</w:t>
      </w:r>
      <w:r w:rsidR="00F86A7A">
        <w:t xml:space="preserve">means of </w:t>
      </w:r>
      <w:r w:rsidR="00DD2080">
        <w:t xml:space="preserve">signal </w:t>
      </w:r>
      <w:r w:rsidR="00F86A7A">
        <w:t>transfer</w:t>
      </w:r>
      <w:r w:rsidR="002F0C5B">
        <w:t>)</w:t>
      </w:r>
      <w:r w:rsidR="00660DC2">
        <w:t xml:space="preserve"> that </w:t>
      </w:r>
      <w:r w:rsidR="000950BC">
        <w:t xml:space="preserve">can perfectly </w:t>
      </w:r>
      <w:r w:rsidR="00660DC2">
        <w:t xml:space="preserve">interface </w:t>
      </w:r>
      <w:r w:rsidR="00497191">
        <w:t xml:space="preserve">what comes out of </w:t>
      </w:r>
      <w:r w:rsidR="00EF16E6">
        <w:t xml:space="preserve">brain B an into brain A. </w:t>
      </w:r>
      <w:r w:rsidR="008A4E2E">
        <w:t xml:space="preserve">We </w:t>
      </w:r>
      <w:r w:rsidR="00AD0856">
        <w:t>need a</w:t>
      </w:r>
      <w:r w:rsidR="008A4E2E">
        <w:t xml:space="preserve"> means to perfectly interface </w:t>
      </w:r>
      <w:r w:rsidR="00854A85">
        <w:t>t</w:t>
      </w:r>
      <w:r w:rsidR="008A4E2E">
        <w:t xml:space="preserve">his </w:t>
      </w:r>
      <w:r w:rsidR="00854A85">
        <w:t xml:space="preserve">channel/cable with brain’s B output signals </w:t>
      </w:r>
      <w:r w:rsidR="008A2D11">
        <w:t>and with brain A</w:t>
      </w:r>
      <w:r w:rsidR="00AD0856">
        <w:t xml:space="preserve">’s EO receiving side. </w:t>
      </w:r>
      <w:r w:rsidR="000A26CD">
        <w:t>This is not just implausible – it is impossible.</w:t>
      </w:r>
    </w:p>
    <w:p w14:paraId="68385011" w14:textId="795EB2DD" w:rsidR="005521A2" w:rsidRDefault="007860C4" w:rsidP="00884B00">
      <w:r>
        <w:t>So</w:t>
      </w:r>
      <w:r w:rsidR="00642CBF">
        <w:t>,</w:t>
      </w:r>
      <w:r>
        <w:t xml:space="preserve"> one human</w:t>
      </w:r>
      <w:r w:rsidR="00C60416">
        <w:t xml:space="preserve"> brain A</w:t>
      </w:r>
      <w:r>
        <w:t xml:space="preserve"> can never be connected with another </w:t>
      </w:r>
      <w:proofErr w:type="gramStart"/>
      <w:r>
        <w:t>humans</w:t>
      </w:r>
      <w:proofErr w:type="gramEnd"/>
      <w:r>
        <w:t xml:space="preserve"> brain </w:t>
      </w:r>
      <w:r w:rsidR="00C60416">
        <w:t xml:space="preserve">B </w:t>
      </w:r>
      <w:r>
        <w:t xml:space="preserve">in a manner that </w:t>
      </w:r>
      <w:r w:rsidR="00C60416">
        <w:t xml:space="preserve">brain A </w:t>
      </w:r>
      <w:r>
        <w:t xml:space="preserve">can claim in knows what subjective </w:t>
      </w:r>
      <w:r w:rsidR="00C60416">
        <w:t>experiences</w:t>
      </w:r>
      <w:r>
        <w:t xml:space="preserve"> feel like for </w:t>
      </w:r>
      <w:r w:rsidR="00C60416">
        <w:t>brain B</w:t>
      </w:r>
      <w:r w:rsidR="005521A2">
        <w:t>.</w:t>
      </w:r>
    </w:p>
    <w:p w14:paraId="057AE1B8" w14:textId="31153FA1" w:rsidR="007860C4" w:rsidRDefault="005521A2" w:rsidP="00884B00">
      <w:r>
        <w:t xml:space="preserve">Neither can a human brain A </w:t>
      </w:r>
      <w:r w:rsidR="00955CAF">
        <w:t>be connected to an animal</w:t>
      </w:r>
      <w:r w:rsidR="004F2B7A">
        <w:t>’</w:t>
      </w:r>
      <w:r w:rsidR="00955CAF">
        <w:t xml:space="preserve">s brain C in a manner that </w:t>
      </w:r>
      <w:r w:rsidR="00352CB7">
        <w:t xml:space="preserve">brain A can claim it knows what </w:t>
      </w:r>
      <w:r w:rsidR="009C4EC8">
        <w:t>subjective</w:t>
      </w:r>
      <w:r w:rsidR="00352CB7">
        <w:t xml:space="preserve"> experiences feel like for the animal brain C. A human cannot </w:t>
      </w:r>
      <w:r w:rsidR="009C4EC8">
        <w:t>know</w:t>
      </w:r>
      <w:r w:rsidR="00352CB7">
        <w:t xml:space="preserve"> what it feels like to be bat, not for philosophical reas</w:t>
      </w:r>
      <w:r w:rsidR="00DF59A5">
        <w:t xml:space="preserve">ons, but because of the physicalist constraints explained </w:t>
      </w:r>
      <w:r w:rsidR="004F2B7A">
        <w:t xml:space="preserve">above </w:t>
      </w:r>
      <w:r w:rsidR="00DF59A5">
        <w:t>by the Xzistor Mathematical Model of Mind (XMMM).</w:t>
      </w:r>
    </w:p>
    <w:p w14:paraId="7E9B5A1B" w14:textId="7495EB57" w:rsidR="00DC275D" w:rsidRDefault="00DC275D" w:rsidP="00884B00">
      <w:r>
        <w:t xml:space="preserve">This is why the XMMM says the Hard Problem of Consciousness was </w:t>
      </w:r>
      <w:r w:rsidR="0002580A">
        <w:t xml:space="preserve">misconceived as a problem, when it is </w:t>
      </w:r>
      <w:proofErr w:type="gramStart"/>
      <w:r w:rsidR="0002580A">
        <w:t>actually a</w:t>
      </w:r>
      <w:proofErr w:type="gramEnd"/>
      <w:r w:rsidR="0002580A">
        <w:t xml:space="preserve"> physical insolubility (impossibility).</w:t>
      </w:r>
    </w:p>
    <w:p w14:paraId="3BFFF50D" w14:textId="2206E540" w:rsidR="009D2849" w:rsidRDefault="009D2849" w:rsidP="00884B00">
      <w:r>
        <w:lastRenderedPageBreak/>
        <w:t xml:space="preserve">What the XMMM can additionally offer is a </w:t>
      </w:r>
      <w:r w:rsidR="00582CE8">
        <w:t xml:space="preserve">mechanistic </w:t>
      </w:r>
      <w:r w:rsidR="00613B7F">
        <w:t xml:space="preserve">objective </w:t>
      </w:r>
      <w:r w:rsidR="00546705">
        <w:t>explanation</w:t>
      </w:r>
      <w:r w:rsidR="00613B7F">
        <w:t xml:space="preserve"> </w:t>
      </w:r>
      <w:proofErr w:type="spellStart"/>
      <w:r w:rsidR="00613B7F">
        <w:t>fo</w:t>
      </w:r>
      <w:proofErr w:type="spellEnd"/>
      <w:r w:rsidR="00613B7F">
        <w:t xml:space="preserve"> ow subjective </w:t>
      </w:r>
      <w:r w:rsidR="00582CE8">
        <w:t>states</w:t>
      </w:r>
      <w:r w:rsidR="00613B7F">
        <w:t xml:space="preserve"> are created in </w:t>
      </w:r>
      <w:r w:rsidR="00582CE8">
        <w:t>individual</w:t>
      </w:r>
      <w:r w:rsidR="00613B7F">
        <w:t xml:space="preserve"> brains (biological or synthetic)</w:t>
      </w:r>
      <w:r w:rsidR="005516CF">
        <w:t xml:space="preserve"> without ever claiming one system will be able to receive and interpret the other system’s </w:t>
      </w:r>
      <w:r w:rsidR="00404725">
        <w:t xml:space="preserve">subjective </w:t>
      </w:r>
      <w:r w:rsidR="008348C5">
        <w:t xml:space="preserve">outputs </w:t>
      </w:r>
      <w:r w:rsidR="00404725">
        <w:t xml:space="preserve">in </w:t>
      </w:r>
      <w:proofErr w:type="gramStart"/>
      <w:r w:rsidR="00404725">
        <w:t>exactly the same</w:t>
      </w:r>
      <w:proofErr w:type="gramEnd"/>
      <w:r w:rsidR="00404725">
        <w:t xml:space="preserve"> way. </w:t>
      </w:r>
      <w:r w:rsidR="00582CE8">
        <w:t>So,</w:t>
      </w:r>
      <w:r w:rsidR="00404725">
        <w:t xml:space="preserve"> it explains how subjective </w:t>
      </w:r>
      <w:r w:rsidR="00582CE8">
        <w:t>experience</w:t>
      </w:r>
      <w:r w:rsidR="00404725">
        <w:t xml:space="preserve"> is </w:t>
      </w:r>
      <w:r w:rsidR="00546705">
        <w:t xml:space="preserve">generated, which is as far as any </w:t>
      </w:r>
      <w:r w:rsidR="00582CE8">
        <w:t>explanation</w:t>
      </w:r>
      <w:r w:rsidR="00546705">
        <w:t xml:space="preserve"> can go </w:t>
      </w:r>
      <w:r w:rsidR="008348C5">
        <w:t xml:space="preserve">without </w:t>
      </w:r>
      <w:r w:rsidR="00481E0E">
        <w:t xml:space="preserve">delving into </w:t>
      </w:r>
      <w:r w:rsidR="00546705">
        <w:t>metaphysics.</w:t>
      </w:r>
    </w:p>
    <w:p w14:paraId="6CF74660" w14:textId="711DB8EB" w:rsidR="00481E0E" w:rsidRDefault="00481E0E" w:rsidP="00884B00">
      <w:r>
        <w:t>The XMMM also explains why</w:t>
      </w:r>
      <w:r w:rsidR="00E21E1C">
        <w:t xml:space="preserve"> it makes sense to reduce complex homeostat information to simple, si</w:t>
      </w:r>
      <w:r w:rsidR="00BD4928">
        <w:t xml:space="preserve">ngle body felt </w:t>
      </w:r>
      <w:proofErr w:type="spellStart"/>
      <w:r w:rsidR="00BD4928">
        <w:t>emtions</w:t>
      </w:r>
      <w:proofErr w:type="spellEnd"/>
      <w:r w:rsidR="00BD4928">
        <w:t xml:space="preserve"> that the EO can learn to deal with rather than trying to </w:t>
      </w:r>
      <w:r w:rsidR="00134B24">
        <w:t>process</w:t>
      </w:r>
      <w:r w:rsidR="00BD4928">
        <w:t xml:space="preserve"> all the </w:t>
      </w:r>
      <w:r w:rsidR="00E031AF">
        <w:t>intricate</w:t>
      </w:r>
      <w:r w:rsidR="00134B24">
        <w:t>ly inter-</w:t>
      </w:r>
      <w:r w:rsidR="00E031AF">
        <w:t>dependent</w:t>
      </w:r>
      <w:r w:rsidR="00BD4928">
        <w:t xml:space="preserve"> raw </w:t>
      </w:r>
      <w:r w:rsidR="00E031AF">
        <w:t>signal</w:t>
      </w:r>
      <w:r w:rsidR="00BD4928">
        <w:t xml:space="preserve"> data</w:t>
      </w:r>
      <w:r w:rsidR="0086116F">
        <w:t xml:space="preserve">, when this needs to happen in </w:t>
      </w:r>
      <w:r w:rsidR="00134B24">
        <w:t>sub second</w:t>
      </w:r>
      <w:r w:rsidR="0086116F">
        <w:t xml:space="preserve"> </w:t>
      </w:r>
      <w:r w:rsidR="00134B24">
        <w:t>timescales</w:t>
      </w:r>
      <w:r w:rsidR="0086116F">
        <w:t xml:space="preserve">. </w:t>
      </w:r>
    </w:p>
    <w:p w14:paraId="5683F781" w14:textId="3887C834" w:rsidR="00630BAD" w:rsidRDefault="0086116F" w:rsidP="00884B00">
      <w:r>
        <w:t xml:space="preserve">XMMM tells us why </w:t>
      </w:r>
      <w:r w:rsidR="001052D3">
        <w:t xml:space="preserve">using </w:t>
      </w:r>
      <w:r w:rsidR="00134B24">
        <w:t>somatosensory emotions m</w:t>
      </w:r>
      <w:r w:rsidR="001052D3">
        <w:t>ake sense</w:t>
      </w:r>
      <w:r w:rsidR="00647425">
        <w:t xml:space="preserve"> when viewing the brain as a multivariable adaptive control system</w:t>
      </w:r>
      <w:r w:rsidR="008E3554">
        <w:t xml:space="preserve"> with a Linking Algorithm constrained for time</w:t>
      </w:r>
      <w:r w:rsidR="001052D3">
        <w:t xml:space="preserve">, and how </w:t>
      </w:r>
      <w:r w:rsidR="008E3554">
        <w:t xml:space="preserve">innate emotions </w:t>
      </w:r>
      <w:r w:rsidR="00423FC7">
        <w:t xml:space="preserve">functionally </w:t>
      </w:r>
      <w:r w:rsidR="001052D3">
        <w:t xml:space="preserve">– </w:t>
      </w:r>
      <w:r w:rsidR="00423FC7">
        <w:t>not anatomically</w:t>
      </w:r>
      <w:r w:rsidR="00E031AF">
        <w:t>.</w:t>
      </w:r>
      <w:r w:rsidR="00523F6D">
        <w:t xml:space="preserve"> But </w:t>
      </w:r>
      <w:proofErr w:type="spellStart"/>
      <w:r w:rsidR="00523F6D">
        <w:t>ut</w:t>
      </w:r>
      <w:proofErr w:type="spellEnd"/>
      <w:r w:rsidR="00523F6D">
        <w:t xml:space="preserve"> also makes I clear why t</w:t>
      </w:r>
      <w:r w:rsidR="00630BAD">
        <w:t>he Hard Problem of Consciousness is a Physical Insolubility.</w:t>
      </w:r>
    </w:p>
    <w:p w14:paraId="5B94EFFC" w14:textId="7EFD7C8F" w:rsidR="00630BAD" w:rsidRDefault="00630BAD" w:rsidP="00884B00">
      <w:r>
        <w:t>It takes a very simple view of Consciousness – defining it as</w:t>
      </w:r>
      <w:r w:rsidR="00CF5142">
        <w:t xml:space="preserve">: Consciousness is the word English-speaking individuals learn to use to refer to the sensory, emotion and motion states </w:t>
      </w:r>
      <w:r w:rsidR="00C46248">
        <w:t>presented to the executive operator of their brains.</w:t>
      </w:r>
      <w:r w:rsidR="00CF5142">
        <w:t xml:space="preserve"> </w:t>
      </w:r>
    </w:p>
    <w:p w14:paraId="7C6C8867" w14:textId="3852AB57" w:rsidR="0086116F" w:rsidRDefault="00E031AF" w:rsidP="00884B00">
      <w:r>
        <w:t xml:space="preserve"> </w:t>
      </w:r>
      <w:r w:rsidR="001052D3">
        <w:t xml:space="preserve"> </w:t>
      </w:r>
    </w:p>
    <w:p w14:paraId="0375DC2F" w14:textId="1216E084" w:rsidR="004E3675" w:rsidRDefault="00AD4822" w:rsidP="00884B00">
      <w:r>
        <w:t xml:space="preserve">  </w:t>
      </w:r>
    </w:p>
    <w:p w14:paraId="14D1760C" w14:textId="77777777" w:rsidR="00B633AA" w:rsidRDefault="00B633AA"/>
    <w:p w14:paraId="40E7542C" w14:textId="77777777" w:rsidR="00E67C5F" w:rsidRDefault="00E67C5F"/>
    <w:p w14:paraId="3DE6D9FD" w14:textId="77777777" w:rsidR="00E67C5F" w:rsidRDefault="00E67C5F"/>
    <w:p w14:paraId="7612E322" w14:textId="77777777" w:rsidR="00E67C5F" w:rsidRDefault="00E67C5F"/>
    <w:p w14:paraId="2270FA9D" w14:textId="77777777" w:rsidR="00E67C5F" w:rsidRDefault="00E67C5F"/>
    <w:p w14:paraId="566A32DE" w14:textId="77777777" w:rsidR="00E67C5F" w:rsidRDefault="00E67C5F"/>
    <w:p w14:paraId="609A20D9" w14:textId="77777777" w:rsidR="00E67C5F" w:rsidRDefault="00E67C5F"/>
    <w:p w14:paraId="3D9CCB97" w14:textId="77777777" w:rsidR="00E67C5F" w:rsidRDefault="00E67C5F"/>
    <w:p w14:paraId="453A6917" w14:textId="77777777" w:rsidR="00582CE8" w:rsidRDefault="00582CE8"/>
    <w:p w14:paraId="2B282E2B" w14:textId="77777777" w:rsidR="00582CE8" w:rsidRDefault="00582CE8"/>
    <w:p w14:paraId="29388668" w14:textId="77777777" w:rsidR="00582CE8" w:rsidRDefault="00582CE8"/>
    <w:p w14:paraId="3EE072D5" w14:textId="77777777" w:rsidR="00582CE8" w:rsidRDefault="00582CE8"/>
    <w:p w14:paraId="3DE960D0" w14:textId="77777777" w:rsidR="00582CE8" w:rsidRDefault="00582CE8"/>
    <w:p w14:paraId="098A4263" w14:textId="77777777" w:rsidR="00582CE8" w:rsidRDefault="00582CE8"/>
    <w:p w14:paraId="5BBEB510" w14:textId="77777777" w:rsidR="00582CE8" w:rsidRDefault="00582CE8"/>
    <w:p w14:paraId="138C0B27" w14:textId="77777777" w:rsidR="00582CE8" w:rsidRDefault="00582CE8"/>
    <w:p w14:paraId="23C5AB8C" w14:textId="77777777" w:rsidR="00582CE8" w:rsidRDefault="00582CE8"/>
    <w:p w14:paraId="122E9BD0" w14:textId="77777777" w:rsidR="00582CE8" w:rsidRDefault="00582CE8"/>
    <w:p w14:paraId="50DA0A68" w14:textId="77777777" w:rsidR="00582CE8" w:rsidRDefault="00582CE8"/>
    <w:p w14:paraId="1AC86CEF" w14:textId="77777777" w:rsidR="00582CE8" w:rsidRDefault="00582CE8"/>
    <w:p w14:paraId="4177A682" w14:textId="77777777" w:rsidR="00582CE8" w:rsidRDefault="00582CE8"/>
    <w:p w14:paraId="58FCD412" w14:textId="77777777" w:rsidR="00582CE8" w:rsidRDefault="00582CE8"/>
    <w:p w14:paraId="73899425" w14:textId="77777777" w:rsidR="00582CE8" w:rsidRDefault="00582CE8"/>
    <w:p w14:paraId="674BB8FF" w14:textId="77777777" w:rsidR="00582CE8" w:rsidRDefault="00582CE8"/>
    <w:p w14:paraId="5CE3F27F" w14:textId="77777777" w:rsidR="00582CE8" w:rsidRDefault="00582CE8"/>
    <w:p w14:paraId="7900B9C8" w14:textId="77777777" w:rsidR="00582CE8" w:rsidRDefault="00582CE8"/>
    <w:p w14:paraId="6975BD0D" w14:textId="77777777" w:rsidR="00582CE8" w:rsidRDefault="00582CE8"/>
    <w:p w14:paraId="5F40816C" w14:textId="77777777" w:rsidR="00582CE8" w:rsidRDefault="00582CE8"/>
    <w:p w14:paraId="6DF38021" w14:textId="77777777" w:rsidR="00582CE8" w:rsidRDefault="00582CE8"/>
    <w:p w14:paraId="3265C872" w14:textId="77777777" w:rsidR="00582CE8" w:rsidRDefault="00582CE8"/>
    <w:p w14:paraId="52FA21B1" w14:textId="77777777" w:rsidR="00582CE8" w:rsidRDefault="00582CE8"/>
    <w:p w14:paraId="42DC432B" w14:textId="77777777" w:rsidR="00582CE8" w:rsidRDefault="00582CE8"/>
    <w:p w14:paraId="69176A1D" w14:textId="77777777" w:rsidR="00582CE8" w:rsidRDefault="00582CE8"/>
    <w:p w14:paraId="626761A8" w14:textId="77777777" w:rsidR="00582CE8" w:rsidRDefault="00582CE8"/>
    <w:p w14:paraId="1185355E" w14:textId="77777777" w:rsidR="00582CE8" w:rsidRDefault="00582CE8"/>
    <w:p w14:paraId="14A3B453" w14:textId="77777777" w:rsidR="00582CE8" w:rsidRDefault="00582CE8"/>
    <w:p w14:paraId="09E528AC" w14:textId="77777777" w:rsidR="00582CE8" w:rsidRDefault="00582CE8"/>
    <w:p w14:paraId="7CBDC7B2" w14:textId="77777777" w:rsidR="00582CE8" w:rsidRDefault="00582CE8"/>
    <w:p w14:paraId="60E97E88" w14:textId="77777777" w:rsidR="00582CE8" w:rsidRDefault="00582CE8"/>
    <w:p w14:paraId="616CB23C" w14:textId="77777777" w:rsidR="00582CE8" w:rsidRDefault="00582CE8"/>
    <w:p w14:paraId="41129E96" w14:textId="77777777" w:rsidR="00582CE8" w:rsidRDefault="00582CE8"/>
    <w:p w14:paraId="6E129BE4" w14:textId="77777777" w:rsidR="00582CE8" w:rsidRDefault="00582CE8"/>
    <w:p w14:paraId="4A4FA590" w14:textId="77777777" w:rsidR="00582CE8" w:rsidRDefault="00582CE8"/>
    <w:p w14:paraId="53C946C3" w14:textId="77777777" w:rsidR="00582CE8" w:rsidRDefault="00582CE8"/>
    <w:p w14:paraId="520D143E" w14:textId="77777777" w:rsidR="00E67C5F" w:rsidRDefault="00E67C5F"/>
    <w:p w14:paraId="1C6E9176" w14:textId="7A44EA32" w:rsidR="00B633AA" w:rsidRDefault="006044F0">
      <w:r>
        <w:t xml:space="preserve">Not just </w:t>
      </w:r>
      <w:r w:rsidR="00230AF6">
        <w:t>impossible</w:t>
      </w:r>
      <w:r>
        <w:t xml:space="preserve"> – it is impossible.</w:t>
      </w:r>
    </w:p>
    <w:p w14:paraId="1B9208E0" w14:textId="77777777" w:rsidR="00B633AA" w:rsidRDefault="00B633AA"/>
    <w:p w14:paraId="47DDCAC5" w14:textId="77777777" w:rsidR="00B633AA" w:rsidRDefault="00B633AA"/>
    <w:p w14:paraId="383B4C02" w14:textId="4C6B3504" w:rsidR="00AD0F93" w:rsidRDefault="00571C11">
      <w:r>
        <w:t xml:space="preserve"> </w:t>
      </w:r>
      <w:proofErr w:type="spellStart"/>
      <w:r w:rsidR="003C05A6">
        <w:t>xplain</w:t>
      </w:r>
      <w:proofErr w:type="spellEnd"/>
      <w:r w:rsidR="003C05A6">
        <w:t xml:space="preserve"> </w:t>
      </w:r>
      <w:proofErr w:type="spellStart"/>
      <w:r w:rsidR="003C05A6">
        <w:t>hw</w:t>
      </w:r>
      <w:r w:rsidR="00AD0F93">
        <w:t>Prove</w:t>
      </w:r>
      <w:proofErr w:type="spellEnd"/>
      <w:r w:rsidR="00AD0F93">
        <w:t xml:space="preserve"> that the HPC constitutes a Physical Insolubility</w:t>
      </w:r>
    </w:p>
    <w:p w14:paraId="4F7E085B" w14:textId="77777777" w:rsidR="00AD0F93" w:rsidRDefault="00AD0F93"/>
    <w:p w14:paraId="4F63451D" w14:textId="5A395BE9" w:rsidR="00AD0F93" w:rsidRPr="00AD0F93" w:rsidRDefault="00AD0F93">
      <w:pPr>
        <w:rPr>
          <w:b/>
          <w:bCs/>
        </w:rPr>
      </w:pPr>
      <w:r w:rsidRPr="00AD0F93">
        <w:rPr>
          <w:b/>
          <w:bCs/>
        </w:rPr>
        <w:t>Assumptions</w:t>
      </w:r>
    </w:p>
    <w:p w14:paraId="2AA5E13B" w14:textId="59D50CA8" w:rsidR="00AD0F93" w:rsidRDefault="00AD0F93" w:rsidP="00AD0F93">
      <w:pPr>
        <w:pStyle w:val="ListParagraph"/>
        <w:numPr>
          <w:ilvl w:val="0"/>
          <w:numId w:val="1"/>
        </w:numPr>
      </w:pPr>
      <w:r>
        <w:t>No meta science (no magic)</w:t>
      </w:r>
    </w:p>
    <w:p w14:paraId="62F67754" w14:textId="2BA3F4F3" w:rsidR="00AD0F93" w:rsidRDefault="00AD0F93" w:rsidP="00AD0F93">
      <w:pPr>
        <w:pStyle w:val="ListParagraph"/>
        <w:numPr>
          <w:ilvl w:val="0"/>
          <w:numId w:val="1"/>
        </w:numPr>
      </w:pPr>
      <w:r>
        <w:t>XMMM used as description of the brain</w:t>
      </w:r>
    </w:p>
    <w:p w14:paraId="7967CEB4" w14:textId="77777777" w:rsidR="00AD0F93" w:rsidRDefault="00AD0F93" w:rsidP="00AD0F93">
      <w:pPr>
        <w:rPr>
          <w:b/>
          <w:bCs/>
        </w:rPr>
      </w:pPr>
    </w:p>
    <w:p w14:paraId="24D9D07F" w14:textId="78874B7C" w:rsidR="00AD0F93" w:rsidRPr="00AD0F93" w:rsidRDefault="00AD0F93" w:rsidP="00AD0F93">
      <w:pPr>
        <w:rPr>
          <w:b/>
          <w:bCs/>
        </w:rPr>
      </w:pPr>
      <w:r w:rsidRPr="00AD0F93">
        <w:rPr>
          <w:b/>
          <w:bCs/>
        </w:rPr>
        <w:t>Concept</w:t>
      </w:r>
    </w:p>
    <w:p w14:paraId="7761C978" w14:textId="7BA2162D" w:rsidR="00AD0F93" w:rsidRDefault="00AD0F93" w:rsidP="00AD0F93">
      <w:r>
        <w:t>A physical system A’s total functionality is defined by A.</w:t>
      </w:r>
    </w:p>
    <w:p w14:paraId="0542A790" w14:textId="59E968DD" w:rsidR="00AD0F93" w:rsidRDefault="00AD0F93" w:rsidP="00AD0F93">
      <w:r>
        <w:t xml:space="preserve">Its executive operator comprises of a subset of the total functionality, defined as </w:t>
      </w:r>
      <w:proofErr w:type="spellStart"/>
      <w:r>
        <w:t>dA.</w:t>
      </w:r>
      <w:proofErr w:type="spellEnd"/>
    </w:p>
    <w:p w14:paraId="0B75B72A" w14:textId="77777777" w:rsidR="00AD0F93" w:rsidRDefault="00AD0F93" w:rsidP="00AD0F93">
      <w:proofErr w:type="spellStart"/>
      <w:r>
        <w:t>dA’s</w:t>
      </w:r>
      <w:proofErr w:type="spellEnd"/>
      <w:r>
        <w:t xml:space="preserve"> physical description depends on </w:t>
      </w:r>
    </w:p>
    <w:p w14:paraId="5331742C" w14:textId="4AE75D68" w:rsidR="00AD0F93" w:rsidRDefault="00AD0F93" w:rsidP="00AD0F93">
      <w:pPr>
        <w:pStyle w:val="ListParagraph"/>
        <w:numPr>
          <w:ilvl w:val="0"/>
          <w:numId w:val="2"/>
        </w:numPr>
      </w:pPr>
      <w:r>
        <w:t>initial physical baseline (before any learning from lived experience) [genetics?]</w:t>
      </w:r>
    </w:p>
    <w:p w14:paraId="547250AE" w14:textId="61E8A73F" w:rsidR="00AD0F93" w:rsidRDefault="00AD0F93" w:rsidP="00AD0F93">
      <w:pPr>
        <w:pStyle w:val="ListParagraph"/>
        <w:numPr>
          <w:ilvl w:val="0"/>
          <w:numId w:val="2"/>
        </w:numPr>
      </w:pPr>
      <w:r>
        <w:t xml:space="preserve">physical modification due to learning due to lived experience (equivalent to </w:t>
      </w:r>
      <w:r w:rsidR="00FB085B">
        <w:t>neural plasticity – or analogue physical changes in other substrates</w:t>
      </w:r>
      <w:r>
        <w:t>)</w:t>
      </w:r>
    </w:p>
    <w:p w14:paraId="7C8D6BD5" w14:textId="6403EF21" w:rsidR="00AD0F93" w:rsidRDefault="00AD0F93" w:rsidP="00AD0F93">
      <w:pPr>
        <w:pStyle w:val="ListParagraph"/>
        <w:numPr>
          <w:ilvl w:val="0"/>
          <w:numId w:val="2"/>
        </w:numPr>
      </w:pPr>
      <w:r>
        <w:t xml:space="preserve">sensory and </w:t>
      </w:r>
      <w:proofErr w:type="spellStart"/>
      <w:r>
        <w:t>interoceptory</w:t>
      </w:r>
      <w:proofErr w:type="spellEnd"/>
      <w:r>
        <w:t xml:space="preserve"> inputs at t=T</w:t>
      </w:r>
    </w:p>
    <w:p w14:paraId="14359CCC" w14:textId="356502C4" w:rsidR="00FB085B" w:rsidRDefault="00FB085B" w:rsidP="00FB085B">
      <w:r>
        <w:t xml:space="preserve">A can sense optics, and incoming sensory </w:t>
      </w:r>
      <w:proofErr w:type="spellStart"/>
      <w:r>
        <w:t>rtate</w:t>
      </w:r>
      <w:proofErr w:type="spellEnd"/>
      <w:r>
        <w:t xml:space="preserve"> (say what humans would learn to call and self-report as ‘seeing the colour red’).</w:t>
      </w:r>
    </w:p>
    <w:p w14:paraId="3725C6E4" w14:textId="22BDD5D7" w:rsidR="00FB085B" w:rsidRDefault="00FB085B" w:rsidP="00FB085B">
      <w:r>
        <w:t>B is another physical system (either similar to A or physically different)</w:t>
      </w:r>
    </w:p>
    <w:p w14:paraId="0DD7E608" w14:textId="77777777" w:rsidR="00AD0F93" w:rsidRDefault="00AD0F93" w:rsidP="00AD0F93"/>
    <w:p w14:paraId="2DED028B" w14:textId="77777777" w:rsidR="00AD0F93" w:rsidRDefault="00AD0F93" w:rsidP="00AD0F93"/>
    <w:sectPr w:rsidR="00AD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275D"/>
    <w:multiLevelType w:val="multilevel"/>
    <w:tmpl w:val="C90E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124A7B"/>
    <w:multiLevelType w:val="hybridMultilevel"/>
    <w:tmpl w:val="4BB84A5A"/>
    <w:lvl w:ilvl="0" w:tplc="0186C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7534D8"/>
    <w:multiLevelType w:val="hybridMultilevel"/>
    <w:tmpl w:val="E41A5BC6"/>
    <w:lvl w:ilvl="0" w:tplc="28661B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AD2D24"/>
    <w:multiLevelType w:val="hybridMultilevel"/>
    <w:tmpl w:val="785A95C4"/>
    <w:lvl w:ilvl="0" w:tplc="F6E8CD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694059">
    <w:abstractNumId w:val="3"/>
  </w:num>
  <w:num w:numId="2" w16cid:durableId="357855692">
    <w:abstractNumId w:val="1"/>
  </w:num>
  <w:num w:numId="3" w16cid:durableId="1550607350">
    <w:abstractNumId w:val="2"/>
  </w:num>
  <w:num w:numId="4" w16cid:durableId="99819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93"/>
    <w:rsid w:val="0002580A"/>
    <w:rsid w:val="000517B8"/>
    <w:rsid w:val="00071BE1"/>
    <w:rsid w:val="000943AC"/>
    <w:rsid w:val="000950BC"/>
    <w:rsid w:val="000A26CD"/>
    <w:rsid w:val="000B7A86"/>
    <w:rsid w:val="000E02E5"/>
    <w:rsid w:val="000E4A88"/>
    <w:rsid w:val="001052D3"/>
    <w:rsid w:val="00105F9A"/>
    <w:rsid w:val="00134B24"/>
    <w:rsid w:val="00136D80"/>
    <w:rsid w:val="001A12E0"/>
    <w:rsid w:val="001A77A2"/>
    <w:rsid w:val="001C2E76"/>
    <w:rsid w:val="001C4261"/>
    <w:rsid w:val="001E28DC"/>
    <w:rsid w:val="0021483E"/>
    <w:rsid w:val="00216A25"/>
    <w:rsid w:val="00230AF6"/>
    <w:rsid w:val="002450D4"/>
    <w:rsid w:val="00273941"/>
    <w:rsid w:val="00281454"/>
    <w:rsid w:val="002C7099"/>
    <w:rsid w:val="002D39EF"/>
    <w:rsid w:val="002D7EE5"/>
    <w:rsid w:val="002E48E4"/>
    <w:rsid w:val="002F0C5B"/>
    <w:rsid w:val="003159EE"/>
    <w:rsid w:val="00324994"/>
    <w:rsid w:val="00352CB7"/>
    <w:rsid w:val="003654DE"/>
    <w:rsid w:val="003C05A6"/>
    <w:rsid w:val="00404725"/>
    <w:rsid w:val="0040790F"/>
    <w:rsid w:val="00423FC7"/>
    <w:rsid w:val="00426C6D"/>
    <w:rsid w:val="00461D56"/>
    <w:rsid w:val="00481E0E"/>
    <w:rsid w:val="00497191"/>
    <w:rsid w:val="004D18C8"/>
    <w:rsid w:val="004E3675"/>
    <w:rsid w:val="004F2B7A"/>
    <w:rsid w:val="00523F6D"/>
    <w:rsid w:val="00546705"/>
    <w:rsid w:val="005516CF"/>
    <w:rsid w:val="005521A2"/>
    <w:rsid w:val="00571C11"/>
    <w:rsid w:val="00582CE8"/>
    <w:rsid w:val="005D0730"/>
    <w:rsid w:val="005D4A45"/>
    <w:rsid w:val="006044F0"/>
    <w:rsid w:val="00613B7F"/>
    <w:rsid w:val="006165CE"/>
    <w:rsid w:val="00630BAD"/>
    <w:rsid w:val="006322CE"/>
    <w:rsid w:val="00642CBF"/>
    <w:rsid w:val="006454EC"/>
    <w:rsid w:val="00647425"/>
    <w:rsid w:val="00660DC2"/>
    <w:rsid w:val="006825B8"/>
    <w:rsid w:val="006D4137"/>
    <w:rsid w:val="006F20F2"/>
    <w:rsid w:val="007108A7"/>
    <w:rsid w:val="00720463"/>
    <w:rsid w:val="00771B9D"/>
    <w:rsid w:val="00774BF5"/>
    <w:rsid w:val="00784D1B"/>
    <w:rsid w:val="007860C4"/>
    <w:rsid w:val="007A04EC"/>
    <w:rsid w:val="007D0FE9"/>
    <w:rsid w:val="007D3B29"/>
    <w:rsid w:val="008206C0"/>
    <w:rsid w:val="008253E3"/>
    <w:rsid w:val="008348C5"/>
    <w:rsid w:val="00837472"/>
    <w:rsid w:val="00853712"/>
    <w:rsid w:val="00854A85"/>
    <w:rsid w:val="0086116F"/>
    <w:rsid w:val="008651A4"/>
    <w:rsid w:val="00865B3F"/>
    <w:rsid w:val="00872879"/>
    <w:rsid w:val="00884B00"/>
    <w:rsid w:val="00892E3D"/>
    <w:rsid w:val="008A2D11"/>
    <w:rsid w:val="008A4E2E"/>
    <w:rsid w:val="008E3554"/>
    <w:rsid w:val="008E590C"/>
    <w:rsid w:val="00902358"/>
    <w:rsid w:val="0093465D"/>
    <w:rsid w:val="00943D04"/>
    <w:rsid w:val="009451B8"/>
    <w:rsid w:val="00955CAF"/>
    <w:rsid w:val="009561CD"/>
    <w:rsid w:val="009A3DBC"/>
    <w:rsid w:val="009A4BED"/>
    <w:rsid w:val="009C4EC8"/>
    <w:rsid w:val="009D2849"/>
    <w:rsid w:val="009F7F92"/>
    <w:rsid w:val="00A34694"/>
    <w:rsid w:val="00A44036"/>
    <w:rsid w:val="00AC220A"/>
    <w:rsid w:val="00AD014E"/>
    <w:rsid w:val="00AD0856"/>
    <w:rsid w:val="00AD0F93"/>
    <w:rsid w:val="00AD4822"/>
    <w:rsid w:val="00B156D2"/>
    <w:rsid w:val="00B26FE9"/>
    <w:rsid w:val="00B633AA"/>
    <w:rsid w:val="00B90A27"/>
    <w:rsid w:val="00BD4928"/>
    <w:rsid w:val="00C178F1"/>
    <w:rsid w:val="00C40579"/>
    <w:rsid w:val="00C46248"/>
    <w:rsid w:val="00C54B13"/>
    <w:rsid w:val="00C60416"/>
    <w:rsid w:val="00C66210"/>
    <w:rsid w:val="00C9197A"/>
    <w:rsid w:val="00CE1979"/>
    <w:rsid w:val="00CE7758"/>
    <w:rsid w:val="00CF5142"/>
    <w:rsid w:val="00D12813"/>
    <w:rsid w:val="00D37979"/>
    <w:rsid w:val="00D63321"/>
    <w:rsid w:val="00D82B90"/>
    <w:rsid w:val="00D93C90"/>
    <w:rsid w:val="00DC275D"/>
    <w:rsid w:val="00DC3D5D"/>
    <w:rsid w:val="00DC5F16"/>
    <w:rsid w:val="00DD2080"/>
    <w:rsid w:val="00DF59A5"/>
    <w:rsid w:val="00E031AF"/>
    <w:rsid w:val="00E042DF"/>
    <w:rsid w:val="00E07278"/>
    <w:rsid w:val="00E119A2"/>
    <w:rsid w:val="00E21E1C"/>
    <w:rsid w:val="00E25101"/>
    <w:rsid w:val="00E67C5F"/>
    <w:rsid w:val="00EF16E6"/>
    <w:rsid w:val="00F70BCF"/>
    <w:rsid w:val="00F86A7A"/>
    <w:rsid w:val="00F94DA0"/>
    <w:rsid w:val="00F97EAF"/>
    <w:rsid w:val="00FB085B"/>
    <w:rsid w:val="00FB46A6"/>
    <w:rsid w:val="00FD5E86"/>
    <w:rsid w:val="00FE5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D0EE0D"/>
  <w15:chartTrackingRefBased/>
  <w15:docId w15:val="{743053F2-FB0A-4D0A-BCA4-156D94F5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F93"/>
    <w:rPr>
      <w:rFonts w:eastAsiaTheme="majorEastAsia" w:cstheme="majorBidi"/>
      <w:color w:val="272727" w:themeColor="text1" w:themeTint="D8"/>
    </w:rPr>
  </w:style>
  <w:style w:type="paragraph" w:styleId="Title">
    <w:name w:val="Title"/>
    <w:basedOn w:val="Normal"/>
    <w:next w:val="Normal"/>
    <w:link w:val="TitleChar"/>
    <w:uiPriority w:val="10"/>
    <w:qFormat/>
    <w:rsid w:val="00AD0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F93"/>
    <w:pPr>
      <w:spacing w:before="160"/>
      <w:jc w:val="center"/>
    </w:pPr>
    <w:rPr>
      <w:i/>
      <w:iCs/>
      <w:color w:val="404040" w:themeColor="text1" w:themeTint="BF"/>
    </w:rPr>
  </w:style>
  <w:style w:type="character" w:customStyle="1" w:styleId="QuoteChar">
    <w:name w:val="Quote Char"/>
    <w:basedOn w:val="DefaultParagraphFont"/>
    <w:link w:val="Quote"/>
    <w:uiPriority w:val="29"/>
    <w:rsid w:val="00AD0F93"/>
    <w:rPr>
      <w:i/>
      <w:iCs/>
      <w:color w:val="404040" w:themeColor="text1" w:themeTint="BF"/>
    </w:rPr>
  </w:style>
  <w:style w:type="paragraph" w:styleId="ListParagraph">
    <w:name w:val="List Paragraph"/>
    <w:basedOn w:val="Normal"/>
    <w:uiPriority w:val="34"/>
    <w:qFormat/>
    <w:rsid w:val="00AD0F93"/>
    <w:pPr>
      <w:ind w:left="720"/>
      <w:contextualSpacing/>
    </w:pPr>
  </w:style>
  <w:style w:type="character" w:styleId="IntenseEmphasis">
    <w:name w:val="Intense Emphasis"/>
    <w:basedOn w:val="DefaultParagraphFont"/>
    <w:uiPriority w:val="21"/>
    <w:qFormat/>
    <w:rsid w:val="00AD0F93"/>
    <w:rPr>
      <w:i/>
      <w:iCs/>
      <w:color w:val="0F4761" w:themeColor="accent1" w:themeShade="BF"/>
    </w:rPr>
  </w:style>
  <w:style w:type="paragraph" w:styleId="IntenseQuote">
    <w:name w:val="Intense Quote"/>
    <w:basedOn w:val="Normal"/>
    <w:next w:val="Normal"/>
    <w:link w:val="IntenseQuoteChar"/>
    <w:uiPriority w:val="30"/>
    <w:qFormat/>
    <w:rsid w:val="00AD0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F93"/>
    <w:rPr>
      <w:i/>
      <w:iCs/>
      <w:color w:val="0F4761" w:themeColor="accent1" w:themeShade="BF"/>
    </w:rPr>
  </w:style>
  <w:style w:type="character" w:styleId="IntenseReference">
    <w:name w:val="Intense Reference"/>
    <w:basedOn w:val="DefaultParagraphFont"/>
    <w:uiPriority w:val="32"/>
    <w:qFormat/>
    <w:rsid w:val="00AD0F93"/>
    <w:rPr>
      <w:b/>
      <w:bCs/>
      <w:smallCaps/>
      <w:color w:val="0F4761" w:themeColor="accent1" w:themeShade="BF"/>
      <w:spacing w:val="5"/>
    </w:rPr>
  </w:style>
  <w:style w:type="character" w:styleId="Hyperlink">
    <w:name w:val="Hyperlink"/>
    <w:basedOn w:val="DefaultParagraphFont"/>
    <w:uiPriority w:val="99"/>
    <w:unhideWhenUsed/>
    <w:rsid w:val="000943AC"/>
    <w:rPr>
      <w:color w:val="467886" w:themeColor="hyperlink"/>
      <w:u w:val="single"/>
    </w:rPr>
  </w:style>
  <w:style w:type="character" w:styleId="UnresolvedMention">
    <w:name w:val="Unresolved Mention"/>
    <w:basedOn w:val="DefaultParagraphFont"/>
    <w:uiPriority w:val="99"/>
    <w:semiHidden/>
    <w:unhideWhenUsed/>
    <w:rsid w:val="000943AC"/>
    <w:rPr>
      <w:color w:val="605E5C"/>
      <w:shd w:val="clear" w:color="auto" w:fill="E1DFDD"/>
    </w:rPr>
  </w:style>
  <w:style w:type="paragraph" w:styleId="NormalWeb">
    <w:name w:val="Normal (Web)"/>
    <w:basedOn w:val="Normal"/>
    <w:uiPriority w:val="99"/>
    <w:semiHidden/>
    <w:unhideWhenUsed/>
    <w:rsid w:val="00F70B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al.lse.ac.uk/ROBERT49/teaching/ph103/pdf/chalmers1995.pdf" TargetMode="External"/><Relationship Id="rId13" Type="http://schemas.openxmlformats.org/officeDocument/2006/relationships/hyperlink" Target="https://www.xzistor.com/xzistor-info-page/" TargetMode="External"/><Relationship Id="rId18" Type="http://schemas.openxmlformats.org/officeDocument/2006/relationships/hyperlink" Target="https://eprints.whiterose.ac.uk/id/eprint/107033/1/Redgrave%20Neuroscience%201999%20preprint.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iorxiv.org/content/biorxiv/early/2026/02/12/2026.02.10.703559.full.pdf" TargetMode="External"/><Relationship Id="rId7" Type="http://schemas.openxmlformats.org/officeDocument/2006/relationships/hyperlink" Target="https://www.xzistor.com/joseph-mccarts-questions-regarding-xzistors-explanation-of-conciousness/" TargetMode="External"/><Relationship Id="rId12" Type="http://schemas.openxmlformats.org/officeDocument/2006/relationships/hyperlink" Target="https://www.xzistor.com/the-mathematics-behind-the-xzistor-brain-model/" TargetMode="External"/><Relationship Id="rId17" Type="http://schemas.openxmlformats.org/officeDocument/2006/relationships/hyperlink" Target="https://www.nature.com/articles/nrn2555.pdf" TargetMode="External"/><Relationship Id="rId25" Type="http://schemas.openxmlformats.org/officeDocument/2006/relationships/hyperlink" Target="https://www.xzistor.com/joseph-mccarts-questions-regarding-xzistors-explanation-of-conciousness/" TargetMode="External"/><Relationship Id="rId2" Type="http://schemas.openxmlformats.org/officeDocument/2006/relationships/styles" Target="styles.xml"/><Relationship Id="rId16" Type="http://schemas.openxmlformats.org/officeDocument/2006/relationships/hyperlink" Target="https://www.frontiersin.org/journals/neuroscience/articles/10.3389/fnins.2020.598482/full" TargetMode="External"/><Relationship Id="rId20" Type="http://schemas.openxmlformats.org/officeDocument/2006/relationships/hyperlink" Target="https://www.frontiersin.org/journals/systems-neuroscience/articles/10.3389/fnsys.2022.883094/full" TargetMode="External"/><Relationship Id="rId1" Type="http://schemas.openxmlformats.org/officeDocument/2006/relationships/numbering" Target="numbering.xml"/><Relationship Id="rId6" Type="http://schemas.openxmlformats.org/officeDocument/2006/relationships/hyperlink" Target="https://www.xzistor.com/the-mathematics-behind-the-xzistor-brain-model/" TargetMode="External"/><Relationship Id="rId11" Type="http://schemas.openxmlformats.org/officeDocument/2006/relationships/hyperlink" Target="https://www.xzistor.com/joseph-mccarts-questions-regarding-xzistors-explanation-of-conciousness/" TargetMode="External"/><Relationship Id="rId24" Type="http://schemas.openxmlformats.org/officeDocument/2006/relationships/hyperlink" Target="https://www.xzistor.com/xzistor-info-page/" TargetMode="External"/><Relationship Id="rId5" Type="http://schemas.openxmlformats.org/officeDocument/2006/relationships/hyperlink" Target="https://www.xzistor.com/xzistor-info-page/" TargetMode="External"/><Relationship Id="rId15" Type="http://schemas.openxmlformats.org/officeDocument/2006/relationships/hyperlink" Target="https://www.xzistor.com/joseph-mccarts-questions-regarding-xzistors-explanation-of-conciousness/" TargetMode="External"/><Relationship Id="rId23" Type="http://schemas.openxmlformats.org/officeDocument/2006/relationships/hyperlink" Target="https://www.xzistor.com/xzistor-info-page/" TargetMode="External"/><Relationship Id="rId10" Type="http://schemas.openxmlformats.org/officeDocument/2006/relationships/hyperlink" Target="https://www.xzistor.com/xzistor-info-page/" TargetMode="External"/><Relationship Id="rId19" Type="http://schemas.openxmlformats.org/officeDocument/2006/relationships/hyperlink" Target="https://link.springer.com/content/pdf/10.1007/978-1-4471-1599-1_162.pdf" TargetMode="External"/><Relationship Id="rId4" Type="http://schemas.openxmlformats.org/officeDocument/2006/relationships/webSettings" Target="webSettings.xml"/><Relationship Id="rId9" Type="http://schemas.openxmlformats.org/officeDocument/2006/relationships/hyperlink" Target="http://www.scholarpedia.org/article/Hard_problem_of_consciousness" TargetMode="External"/><Relationship Id="rId14" Type="http://schemas.openxmlformats.org/officeDocument/2006/relationships/hyperlink" Target="https://www.xzistor.com/xzistor-info-page/" TargetMode="External"/><Relationship Id="rId22" Type="http://schemas.openxmlformats.org/officeDocument/2006/relationships/hyperlink" Target="https://www.xzistor.com/xzistor-info-pa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Van Schalkwyk</dc:creator>
  <cp:keywords/>
  <dc:description/>
  <cp:lastModifiedBy>Rocco Van Schalkwyk</cp:lastModifiedBy>
  <cp:revision>2</cp:revision>
  <dcterms:created xsi:type="dcterms:W3CDTF">2026-03-17T20:30:00Z</dcterms:created>
  <dcterms:modified xsi:type="dcterms:W3CDTF">2026-03-17T20:30:00Z</dcterms:modified>
</cp:coreProperties>
</file>